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2992" w14:textId="21B61BF1" w:rsidR="004A415D" w:rsidRPr="000230E0" w:rsidRDefault="004A415D" w:rsidP="004A415D">
      <w:pPr>
        <w:rPr>
          <w:b/>
          <w:smallCaps/>
          <w:sz w:val="20"/>
          <w:szCs w:val="20"/>
        </w:rPr>
      </w:pPr>
      <w:r>
        <w:rPr>
          <w:b/>
          <w:smallCaps/>
          <w:sz w:val="28"/>
          <w:szCs w:val="28"/>
        </w:rPr>
        <w:t>R i t s a r t   G o b y n</w:t>
      </w:r>
    </w:p>
    <w:p w14:paraId="7596A6CE" w14:textId="77777777" w:rsidR="00D40A17" w:rsidRDefault="00D40A17" w:rsidP="00CE3D0A">
      <w:pPr>
        <w:pStyle w:val="Default"/>
        <w:rPr>
          <w:rFonts w:ascii="Arial" w:hAnsi="Arial" w:cs="Arial"/>
          <w:sz w:val="28"/>
          <w:szCs w:val="28"/>
        </w:rPr>
      </w:pPr>
    </w:p>
    <w:p w14:paraId="79954EDE" w14:textId="0975AB81" w:rsidR="004A415D" w:rsidRPr="002B4868" w:rsidRDefault="004A415D" w:rsidP="004A41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0"/>
        </w:rPr>
      </w:pPr>
      <w:r>
        <w:rPr>
          <w:sz w:val="20"/>
        </w:rPr>
        <w:t xml:space="preserve">b. 1985, Ghent, Belgium; Lives and works in Ghent, Belgium </w:t>
      </w:r>
    </w:p>
    <w:p w14:paraId="28C06FFF" w14:textId="77777777" w:rsidR="004A415D" w:rsidRDefault="004A415D" w:rsidP="00CE3D0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15C8FBD" w14:textId="5D42BC13" w:rsidR="00D40A17" w:rsidRPr="004A415D" w:rsidRDefault="004A415D" w:rsidP="00CE3D0A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mallCaps/>
          <w:spacing w:val="-2"/>
          <w:sz w:val="20"/>
        </w:rPr>
        <w:t>Education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882"/>
      </w:tblGrid>
      <w:tr w:rsidR="00D40A17" w14:paraId="4CDF6ACA" w14:textId="77777777" w:rsidTr="0095552B">
        <w:trPr>
          <w:trHeight w:val="455"/>
        </w:trPr>
        <w:tc>
          <w:tcPr>
            <w:tcW w:w="598" w:type="dxa"/>
          </w:tcPr>
          <w:p w14:paraId="50134FD1" w14:textId="77777777" w:rsidR="00D40A17" w:rsidRDefault="00D40A17" w:rsidP="00265B44">
            <w:pPr>
              <w:pStyle w:val="TableParagraph"/>
              <w:spacing w:line="22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265B44">
              <w:rPr>
                <w:spacing w:val="-4"/>
                <w:sz w:val="20"/>
              </w:rPr>
              <w:t>4</w:t>
            </w:r>
          </w:p>
          <w:p w14:paraId="7927B3AE" w14:textId="77777777" w:rsidR="00B15428" w:rsidRDefault="00B15428" w:rsidP="00265B44">
            <w:pPr>
              <w:pStyle w:val="TableParagraph"/>
              <w:spacing w:line="22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  <w:p w14:paraId="25F6578E" w14:textId="277FC5C2" w:rsidR="004A415D" w:rsidRDefault="004A415D" w:rsidP="00265B44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5882" w:type="dxa"/>
          </w:tcPr>
          <w:p w14:paraId="7393AED8" w14:textId="6B79BF8E" w:rsidR="00D40A17" w:rsidRDefault="00265B44" w:rsidP="00265B4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265B44">
              <w:rPr>
                <w:sz w:val="20"/>
              </w:rPr>
              <w:t xml:space="preserve">DA, </w:t>
            </w:r>
            <w:r w:rsidR="00092916">
              <w:rPr>
                <w:sz w:val="20"/>
              </w:rPr>
              <w:t>Luca</w:t>
            </w:r>
            <w:r w:rsidRPr="00265B44">
              <w:rPr>
                <w:sz w:val="20"/>
              </w:rPr>
              <w:t xml:space="preserve"> School of Arts, Schaerbeek, B</w:t>
            </w:r>
            <w:r w:rsidR="00B15428">
              <w:rPr>
                <w:sz w:val="20"/>
              </w:rPr>
              <w:t>E</w:t>
            </w:r>
          </w:p>
          <w:p w14:paraId="7E2FF33B" w14:textId="4AF556AC" w:rsidR="00B15428" w:rsidRDefault="004A415D" w:rsidP="00265B4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MFA, </w:t>
            </w:r>
            <w:r w:rsidR="00092916">
              <w:rPr>
                <w:sz w:val="20"/>
              </w:rPr>
              <w:t>Luca</w:t>
            </w:r>
            <w:r w:rsidRPr="00265B44">
              <w:rPr>
                <w:sz w:val="20"/>
              </w:rPr>
              <w:t xml:space="preserve"> School of Arts, Schaerbeek, B</w:t>
            </w:r>
            <w:r>
              <w:rPr>
                <w:sz w:val="20"/>
              </w:rPr>
              <w:t>E</w:t>
            </w:r>
          </w:p>
          <w:p w14:paraId="1A767125" w14:textId="3012F045" w:rsidR="004A415D" w:rsidRPr="00265B44" w:rsidRDefault="004A415D" w:rsidP="00265B4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BFA,</w:t>
            </w:r>
            <w:r w:rsidRPr="00265B44">
              <w:rPr>
                <w:sz w:val="20"/>
              </w:rPr>
              <w:t xml:space="preserve"> </w:t>
            </w:r>
            <w:r w:rsidR="00092916">
              <w:rPr>
                <w:sz w:val="20"/>
              </w:rPr>
              <w:t>Luca</w:t>
            </w:r>
            <w:r w:rsidRPr="00265B44">
              <w:rPr>
                <w:sz w:val="20"/>
              </w:rPr>
              <w:t xml:space="preserve"> School of Arts, Schaerbeek,</w:t>
            </w:r>
          </w:p>
        </w:tc>
      </w:tr>
    </w:tbl>
    <w:p w14:paraId="3E05C18E" w14:textId="77777777" w:rsidR="00D40A17" w:rsidRDefault="00D40A17" w:rsidP="00CE3D0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AB9A7D2" w14:textId="06646EE9" w:rsidR="00265B44" w:rsidRDefault="00265B44" w:rsidP="00265B44">
      <w:pPr>
        <w:spacing w:before="2"/>
        <w:rPr>
          <w:rFonts w:ascii="Times New Roman"/>
          <w:sz w:val="20"/>
        </w:rPr>
      </w:pPr>
      <w:r>
        <w:rPr>
          <w:b/>
          <w:smallCaps/>
          <w:spacing w:val="-2"/>
          <w:sz w:val="20"/>
        </w:rPr>
        <w:t xml:space="preserve">Solo Exhibitions </w:t>
      </w: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7956"/>
      </w:tblGrid>
      <w:tr w:rsidR="00D40A17" w14:paraId="5FDFAE08" w14:textId="77777777" w:rsidTr="00136FCA">
        <w:trPr>
          <w:trHeight w:val="2112"/>
        </w:trPr>
        <w:tc>
          <w:tcPr>
            <w:tcW w:w="608" w:type="dxa"/>
          </w:tcPr>
          <w:p w14:paraId="4B7C38C2" w14:textId="20436ABB" w:rsidR="0095552B" w:rsidRPr="00136FCA" w:rsidRDefault="0095552B" w:rsidP="00136FCA">
            <w:pPr>
              <w:rPr>
                <w:sz w:val="20"/>
                <w:szCs w:val="20"/>
              </w:rPr>
            </w:pPr>
            <w:r w:rsidRPr="00136FCA">
              <w:rPr>
                <w:sz w:val="20"/>
                <w:szCs w:val="20"/>
              </w:rPr>
              <w:t>2025</w:t>
            </w:r>
          </w:p>
          <w:p w14:paraId="387F4570" w14:textId="50A555CD" w:rsidR="0095552B" w:rsidRPr="00136FCA" w:rsidRDefault="0095552B" w:rsidP="00136FCA">
            <w:pPr>
              <w:rPr>
                <w:sz w:val="20"/>
                <w:szCs w:val="20"/>
              </w:rPr>
            </w:pPr>
            <w:r w:rsidRPr="00136FCA">
              <w:rPr>
                <w:sz w:val="20"/>
                <w:szCs w:val="20"/>
              </w:rPr>
              <w:t>2023</w:t>
            </w:r>
          </w:p>
          <w:p w14:paraId="6F9A2F4D" w14:textId="0188DF73" w:rsidR="00D40A17" w:rsidRPr="00136FCA" w:rsidRDefault="0095552B" w:rsidP="00136FCA">
            <w:pPr>
              <w:rPr>
                <w:sz w:val="20"/>
                <w:szCs w:val="20"/>
              </w:rPr>
            </w:pPr>
            <w:r w:rsidRPr="00136FCA">
              <w:rPr>
                <w:sz w:val="20"/>
                <w:szCs w:val="20"/>
              </w:rPr>
              <w:t>2021</w:t>
            </w:r>
          </w:p>
          <w:p w14:paraId="0915989C" w14:textId="0189E37D" w:rsidR="00D40A17" w:rsidRPr="00136FCA" w:rsidRDefault="00D40A17" w:rsidP="00136FCA">
            <w:pPr>
              <w:rPr>
                <w:sz w:val="20"/>
                <w:szCs w:val="20"/>
              </w:rPr>
            </w:pPr>
            <w:r w:rsidRPr="00136FCA">
              <w:rPr>
                <w:sz w:val="20"/>
                <w:szCs w:val="20"/>
              </w:rPr>
              <w:t>2020</w:t>
            </w:r>
          </w:p>
          <w:p w14:paraId="1C8C4110" w14:textId="3360FA60" w:rsidR="00D40A17" w:rsidRDefault="00D40A17" w:rsidP="00136FCA">
            <w:pPr>
              <w:rPr>
                <w:sz w:val="20"/>
                <w:szCs w:val="20"/>
              </w:rPr>
            </w:pPr>
            <w:r w:rsidRPr="00136FCA">
              <w:rPr>
                <w:sz w:val="20"/>
                <w:szCs w:val="20"/>
              </w:rPr>
              <w:t>201</w:t>
            </w:r>
            <w:r w:rsidR="0095552B" w:rsidRPr="00136FCA">
              <w:rPr>
                <w:sz w:val="20"/>
                <w:szCs w:val="20"/>
              </w:rPr>
              <w:t>8</w:t>
            </w:r>
          </w:p>
          <w:p w14:paraId="74BF733E" w14:textId="77777777" w:rsidR="00C333B1" w:rsidRPr="00136FCA" w:rsidRDefault="00C333B1" w:rsidP="00136FCA">
            <w:pPr>
              <w:rPr>
                <w:sz w:val="20"/>
                <w:szCs w:val="20"/>
              </w:rPr>
            </w:pPr>
          </w:p>
          <w:p w14:paraId="53FDC9E8" w14:textId="77777777" w:rsidR="00D40A17" w:rsidRPr="00136FCA" w:rsidRDefault="00D40A17" w:rsidP="00136FCA">
            <w:pPr>
              <w:rPr>
                <w:sz w:val="20"/>
                <w:szCs w:val="20"/>
              </w:rPr>
            </w:pPr>
            <w:r w:rsidRPr="00136FCA">
              <w:rPr>
                <w:sz w:val="20"/>
                <w:szCs w:val="20"/>
              </w:rPr>
              <w:t>201</w:t>
            </w:r>
            <w:r w:rsidR="0095552B" w:rsidRPr="00136FCA">
              <w:rPr>
                <w:sz w:val="20"/>
                <w:szCs w:val="20"/>
              </w:rPr>
              <w:t>7</w:t>
            </w:r>
          </w:p>
          <w:p w14:paraId="407ACA77" w14:textId="77777777" w:rsidR="0095552B" w:rsidRPr="00136FCA" w:rsidRDefault="0095552B" w:rsidP="00136FCA">
            <w:pPr>
              <w:rPr>
                <w:sz w:val="20"/>
                <w:szCs w:val="20"/>
              </w:rPr>
            </w:pPr>
            <w:r w:rsidRPr="00136FCA">
              <w:rPr>
                <w:sz w:val="20"/>
                <w:szCs w:val="20"/>
              </w:rPr>
              <w:t>2016</w:t>
            </w:r>
          </w:p>
          <w:p w14:paraId="687AB57B" w14:textId="77777777" w:rsidR="0095552B" w:rsidRPr="00136FCA" w:rsidRDefault="0095552B" w:rsidP="00136FCA">
            <w:pPr>
              <w:rPr>
                <w:sz w:val="20"/>
                <w:szCs w:val="20"/>
              </w:rPr>
            </w:pPr>
            <w:r w:rsidRPr="00136FCA">
              <w:rPr>
                <w:sz w:val="20"/>
                <w:szCs w:val="20"/>
              </w:rPr>
              <w:t xml:space="preserve">2015 </w:t>
            </w:r>
          </w:p>
          <w:p w14:paraId="6252A923" w14:textId="77777777" w:rsidR="00136FCA" w:rsidRPr="00136FCA" w:rsidRDefault="00136FCA" w:rsidP="00136FCA">
            <w:pPr>
              <w:rPr>
                <w:sz w:val="20"/>
                <w:szCs w:val="20"/>
              </w:rPr>
            </w:pPr>
          </w:p>
          <w:p w14:paraId="4BA8B29E" w14:textId="1449CB1B" w:rsidR="0095552B" w:rsidRDefault="0095552B" w:rsidP="00136FCA">
            <w:r w:rsidRPr="00136FCA">
              <w:rPr>
                <w:sz w:val="20"/>
                <w:szCs w:val="20"/>
              </w:rPr>
              <w:t>2013</w:t>
            </w:r>
          </w:p>
        </w:tc>
        <w:tc>
          <w:tcPr>
            <w:tcW w:w="7956" w:type="dxa"/>
          </w:tcPr>
          <w:p w14:paraId="7407EB6C" w14:textId="3E4C2A7E" w:rsidR="0095552B" w:rsidRPr="0095552B" w:rsidRDefault="0095552B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proofErr w:type="spellStart"/>
            <w:r w:rsidRPr="0095552B">
              <w:rPr>
                <w:rStyle w:val="A2"/>
                <w:rFonts w:cs="Arial"/>
                <w:sz w:val="20"/>
                <w:szCs w:val="20"/>
              </w:rPr>
              <w:t>Ça</w:t>
            </w:r>
            <w:proofErr w:type="spellEnd"/>
            <w:r w:rsidRPr="0095552B">
              <w:rPr>
                <w:rStyle w:val="A2"/>
                <w:rFonts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552B">
              <w:rPr>
                <w:rStyle w:val="A2"/>
                <w:rFonts w:cs="Arial"/>
                <w:sz w:val="20"/>
                <w:szCs w:val="20"/>
              </w:rPr>
              <w:t>suffit</w:t>
            </w:r>
            <w:proofErr w:type="spellEnd"/>
            <w:r w:rsidRPr="0095552B">
              <w:rPr>
                <w:rStyle w:val="A2"/>
                <w:rFonts w:cs="Arial"/>
                <w:sz w:val="20"/>
                <w:szCs w:val="20"/>
              </w:rPr>
              <w:t>?,</w:t>
            </w:r>
            <w:proofErr w:type="gramEnd"/>
            <w:r w:rsidRPr="0095552B">
              <w:rPr>
                <w:rStyle w:val="A2"/>
                <w:rFonts w:cs="Arial"/>
                <w:sz w:val="20"/>
                <w:szCs w:val="20"/>
              </w:rPr>
              <w:t xml:space="preserve"> Gallery Sofie Van de Velde, </w:t>
            </w:r>
            <w:r w:rsidR="004A415D">
              <w:rPr>
                <w:rStyle w:val="A2"/>
                <w:rFonts w:cs="Arial"/>
                <w:sz w:val="20"/>
                <w:szCs w:val="20"/>
              </w:rPr>
              <w:t>A</w:t>
            </w:r>
            <w:r w:rsidRPr="0095552B">
              <w:rPr>
                <w:rStyle w:val="A2"/>
                <w:rFonts w:cs="Arial"/>
                <w:sz w:val="20"/>
                <w:szCs w:val="20"/>
              </w:rPr>
              <w:t>ntwerp, BE</w:t>
            </w:r>
          </w:p>
          <w:p w14:paraId="10F5359C" w14:textId="65FB2506" w:rsidR="0095552B" w:rsidRPr="0095552B" w:rsidRDefault="0095552B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 w:rsidRPr="0095552B">
              <w:rPr>
                <w:rStyle w:val="A2"/>
                <w:rFonts w:cs="Arial"/>
                <w:sz w:val="20"/>
                <w:szCs w:val="20"/>
              </w:rPr>
              <w:t>Prologue, PLUS-ONE Gallery, Antwerp, BE</w:t>
            </w:r>
          </w:p>
          <w:p w14:paraId="5FCBF287" w14:textId="6EDF8B70" w:rsidR="0095552B" w:rsidRPr="0095552B" w:rsidRDefault="0095552B" w:rsidP="00136FCA">
            <w:pPr>
              <w:ind w:left="105"/>
            </w:pPr>
            <w:r w:rsidRPr="0095552B">
              <w:rPr>
                <w:rStyle w:val="A2"/>
                <w:rFonts w:cs="Arial"/>
                <w:sz w:val="20"/>
                <w:szCs w:val="20"/>
              </w:rPr>
              <w:t>The Endless Rehearsal, PLUS-ONE Gallery, Antwerp, BE</w:t>
            </w:r>
          </w:p>
          <w:p w14:paraId="21D92CE5" w14:textId="690AFF9D" w:rsidR="00D40A17" w:rsidRPr="0095552B" w:rsidRDefault="0095552B" w:rsidP="00136FCA">
            <w:pPr>
              <w:ind w:left="105"/>
            </w:pPr>
            <w:r w:rsidRPr="0095552B">
              <w:rPr>
                <w:rStyle w:val="A2"/>
                <w:rFonts w:cs="Arial"/>
                <w:sz w:val="20"/>
                <w:szCs w:val="20"/>
              </w:rPr>
              <w:t xml:space="preserve">Memories of things to be done, </w:t>
            </w:r>
            <w:proofErr w:type="spellStart"/>
            <w:r w:rsidRPr="0095552B">
              <w:rPr>
                <w:rStyle w:val="A2"/>
                <w:rFonts w:cs="Arial"/>
                <w:sz w:val="20"/>
                <w:szCs w:val="20"/>
              </w:rPr>
              <w:t>Kunsthal</w:t>
            </w:r>
            <w:proofErr w:type="spellEnd"/>
            <w:r w:rsidRPr="0095552B">
              <w:rPr>
                <w:rStyle w:val="A2"/>
                <w:rFonts w:cs="Arial"/>
                <w:sz w:val="20"/>
                <w:szCs w:val="20"/>
              </w:rPr>
              <w:t xml:space="preserve"> Gent, Ghent, BE</w:t>
            </w:r>
          </w:p>
          <w:p w14:paraId="6FA9DB9D" w14:textId="77777777" w:rsidR="0095552B" w:rsidRPr="0095552B" w:rsidRDefault="0095552B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 w:rsidRPr="0095552B">
              <w:rPr>
                <w:rStyle w:val="A2"/>
                <w:rFonts w:cs="Arial"/>
                <w:sz w:val="20"/>
                <w:szCs w:val="20"/>
              </w:rPr>
              <w:t xml:space="preserve">Parergon, </w:t>
            </w:r>
            <w:proofErr w:type="spellStart"/>
            <w:r w:rsidRPr="0095552B">
              <w:rPr>
                <w:rStyle w:val="A2"/>
                <w:rFonts w:cs="Arial"/>
                <w:sz w:val="20"/>
                <w:szCs w:val="20"/>
              </w:rPr>
              <w:t>Rossicontemporary</w:t>
            </w:r>
            <w:proofErr w:type="spellEnd"/>
            <w:r w:rsidRPr="0095552B">
              <w:rPr>
                <w:rStyle w:val="A2"/>
                <w:rFonts w:cs="Arial"/>
                <w:sz w:val="20"/>
                <w:szCs w:val="20"/>
              </w:rPr>
              <w:t xml:space="preserve">, Brussels, BE </w:t>
            </w:r>
          </w:p>
          <w:p w14:paraId="11D1AE99" w14:textId="52F34863" w:rsidR="00C333B1" w:rsidRDefault="00C333B1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>
              <w:rPr>
                <w:rStyle w:val="A2"/>
                <w:rFonts w:cs="Arial"/>
                <w:sz w:val="20"/>
                <w:szCs w:val="20"/>
              </w:rPr>
              <w:t>C.N.G. 36, Blanco, Ghent, BE</w:t>
            </w:r>
          </w:p>
          <w:p w14:paraId="27542CC3" w14:textId="6FB51ACA" w:rsidR="0095552B" w:rsidRPr="0095552B" w:rsidRDefault="0095552B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 w:rsidRPr="0095552B">
              <w:rPr>
                <w:rStyle w:val="A2"/>
                <w:rFonts w:cs="Arial"/>
                <w:sz w:val="20"/>
                <w:szCs w:val="20"/>
              </w:rPr>
              <w:t>Vanitas (Mural), Blanco, Ghent, BE</w:t>
            </w:r>
          </w:p>
          <w:p w14:paraId="285D3441" w14:textId="1AAA7503" w:rsidR="0095552B" w:rsidRPr="0095552B" w:rsidRDefault="0095552B" w:rsidP="00136FCA">
            <w:pPr>
              <w:ind w:left="105"/>
            </w:pPr>
            <w:r w:rsidRPr="0095552B">
              <w:rPr>
                <w:rStyle w:val="A2"/>
                <w:rFonts w:cs="Arial"/>
                <w:sz w:val="20"/>
                <w:szCs w:val="20"/>
              </w:rPr>
              <w:t xml:space="preserve">Interlude, </w:t>
            </w:r>
            <w:proofErr w:type="spellStart"/>
            <w:r w:rsidRPr="0095552B">
              <w:rPr>
                <w:rStyle w:val="A2"/>
                <w:rFonts w:cs="Arial"/>
                <w:sz w:val="20"/>
                <w:szCs w:val="20"/>
              </w:rPr>
              <w:t>Rossicontemporary</w:t>
            </w:r>
            <w:proofErr w:type="spellEnd"/>
            <w:r w:rsidRPr="0095552B">
              <w:rPr>
                <w:rStyle w:val="A2"/>
                <w:rFonts w:cs="Arial"/>
                <w:sz w:val="20"/>
                <w:szCs w:val="20"/>
              </w:rPr>
              <w:t>, Brussels, BE</w:t>
            </w:r>
          </w:p>
          <w:p w14:paraId="2DDD5D35" w14:textId="77777777" w:rsidR="00D40A17" w:rsidRPr="0095552B" w:rsidRDefault="0095552B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 w:rsidRPr="0095552B">
              <w:rPr>
                <w:rStyle w:val="A2"/>
                <w:rFonts w:cs="Arial"/>
                <w:sz w:val="20"/>
                <w:szCs w:val="20"/>
              </w:rPr>
              <w:t xml:space="preserve">In The Making, Cc </w:t>
            </w:r>
            <w:proofErr w:type="spellStart"/>
            <w:r w:rsidRPr="0095552B">
              <w:rPr>
                <w:rStyle w:val="A2"/>
                <w:rFonts w:cs="Arial"/>
                <w:sz w:val="20"/>
                <w:szCs w:val="20"/>
              </w:rPr>
              <w:t>Gildhof</w:t>
            </w:r>
            <w:proofErr w:type="spellEnd"/>
            <w:r w:rsidRPr="0095552B">
              <w:rPr>
                <w:rStyle w:val="A2"/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95552B">
              <w:rPr>
                <w:rStyle w:val="A2"/>
                <w:rFonts w:cs="Arial"/>
                <w:sz w:val="20"/>
                <w:szCs w:val="20"/>
              </w:rPr>
              <w:t>Tielt</w:t>
            </w:r>
            <w:proofErr w:type="spellEnd"/>
            <w:r w:rsidRPr="0095552B">
              <w:rPr>
                <w:rStyle w:val="A2"/>
                <w:rFonts w:cs="Arial"/>
                <w:sz w:val="20"/>
                <w:szCs w:val="20"/>
              </w:rPr>
              <w:t>, BE</w:t>
            </w:r>
          </w:p>
          <w:p w14:paraId="204D7826" w14:textId="77777777" w:rsidR="0095552B" w:rsidRPr="0095552B" w:rsidRDefault="0095552B" w:rsidP="00136FCA">
            <w:pPr>
              <w:ind w:left="105"/>
            </w:pPr>
            <w:r w:rsidRPr="0095552B">
              <w:rPr>
                <w:rStyle w:val="A2"/>
                <w:rFonts w:cs="Arial"/>
                <w:sz w:val="20"/>
                <w:szCs w:val="20"/>
              </w:rPr>
              <w:t xml:space="preserve">Het </w:t>
            </w:r>
            <w:proofErr w:type="spellStart"/>
            <w:r w:rsidRPr="0095552B">
              <w:rPr>
                <w:rStyle w:val="A2"/>
                <w:rFonts w:cs="Arial"/>
                <w:sz w:val="20"/>
                <w:szCs w:val="20"/>
              </w:rPr>
              <w:t>Kabinet</w:t>
            </w:r>
            <w:proofErr w:type="spellEnd"/>
            <w:r w:rsidRPr="0095552B">
              <w:rPr>
                <w:rStyle w:val="A2"/>
                <w:rFonts w:cs="Arial"/>
                <w:sz w:val="20"/>
                <w:szCs w:val="20"/>
              </w:rPr>
              <w:t xml:space="preserve">: </w:t>
            </w:r>
            <w:proofErr w:type="spellStart"/>
            <w:r w:rsidRPr="0095552B">
              <w:rPr>
                <w:rStyle w:val="A2"/>
                <w:rFonts w:cs="Arial"/>
                <w:sz w:val="20"/>
                <w:szCs w:val="20"/>
              </w:rPr>
              <w:t>Ritsart</w:t>
            </w:r>
            <w:proofErr w:type="spellEnd"/>
            <w:r w:rsidRPr="0095552B">
              <w:rPr>
                <w:rStyle w:val="A2"/>
                <w:rFonts w:cs="Arial"/>
                <w:sz w:val="20"/>
                <w:szCs w:val="20"/>
              </w:rPr>
              <w:t xml:space="preserve"> Gobyn, CIAP, Hasselt, BE</w:t>
            </w:r>
          </w:p>
          <w:p w14:paraId="3445411C" w14:textId="4A9E64F5" w:rsidR="0095552B" w:rsidRPr="0095552B" w:rsidRDefault="0095552B" w:rsidP="00136FCA">
            <w:pPr>
              <w:ind w:left="105"/>
            </w:pPr>
            <w:r w:rsidRPr="0095552B">
              <w:rPr>
                <w:rStyle w:val="A2"/>
                <w:rFonts w:cs="Arial"/>
                <w:sz w:val="20"/>
                <w:szCs w:val="20"/>
              </w:rPr>
              <w:t>You are here, CJK, Ghent, BE</w:t>
            </w:r>
          </w:p>
        </w:tc>
      </w:tr>
    </w:tbl>
    <w:p w14:paraId="182FAD65" w14:textId="77777777" w:rsidR="00265B44" w:rsidRDefault="00265B44" w:rsidP="00265B4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72AF295" w14:textId="330F6183" w:rsidR="0095552B" w:rsidRPr="00D40A17" w:rsidRDefault="00265B44" w:rsidP="0095552B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/>
          <w:b/>
          <w:smallCaps/>
          <w:spacing w:val="-2"/>
          <w:sz w:val="20"/>
        </w:rPr>
        <w:t>Selected Group Exhibitions</w:t>
      </w: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7956"/>
      </w:tblGrid>
      <w:tr w:rsidR="0095552B" w:rsidRPr="00B67AD3" w14:paraId="54E640F1" w14:textId="77777777" w:rsidTr="00B67AD3">
        <w:trPr>
          <w:trHeight w:val="1365"/>
        </w:trPr>
        <w:tc>
          <w:tcPr>
            <w:tcW w:w="608" w:type="dxa"/>
          </w:tcPr>
          <w:p w14:paraId="7932AE92" w14:textId="39A644FF" w:rsidR="0095552B" w:rsidRDefault="0095552B" w:rsidP="0095552B">
            <w:pPr>
              <w:pStyle w:val="TableParagraph"/>
              <w:spacing w:line="228" w:lineRule="exact"/>
              <w:ind w:left="0"/>
              <w:rPr>
                <w:spacing w:val="-4"/>
                <w:sz w:val="20"/>
                <w:szCs w:val="20"/>
              </w:rPr>
            </w:pPr>
            <w:r w:rsidRPr="00B67AD3">
              <w:rPr>
                <w:spacing w:val="-4"/>
                <w:sz w:val="20"/>
                <w:szCs w:val="20"/>
              </w:rPr>
              <w:t>2025</w:t>
            </w:r>
          </w:p>
          <w:p w14:paraId="19D3F338" w14:textId="77777777" w:rsidR="00C333B1" w:rsidRPr="00B67AD3" w:rsidRDefault="00C333B1" w:rsidP="0095552B">
            <w:pPr>
              <w:pStyle w:val="TableParagraph"/>
              <w:spacing w:line="228" w:lineRule="exact"/>
              <w:ind w:left="0"/>
              <w:rPr>
                <w:sz w:val="20"/>
                <w:szCs w:val="20"/>
              </w:rPr>
            </w:pPr>
          </w:p>
          <w:p w14:paraId="28600051" w14:textId="6C424816" w:rsidR="0095552B" w:rsidRPr="00B67AD3" w:rsidRDefault="0095552B" w:rsidP="0095552B">
            <w:pPr>
              <w:pStyle w:val="TableParagraph"/>
              <w:ind w:left="0"/>
              <w:rPr>
                <w:spacing w:val="-4"/>
                <w:sz w:val="20"/>
                <w:szCs w:val="20"/>
              </w:rPr>
            </w:pPr>
            <w:r w:rsidRPr="00B67AD3">
              <w:rPr>
                <w:spacing w:val="-4"/>
                <w:sz w:val="20"/>
                <w:szCs w:val="20"/>
              </w:rPr>
              <w:t>2024</w:t>
            </w:r>
          </w:p>
          <w:p w14:paraId="6120F724" w14:textId="77777777" w:rsidR="00D4038A" w:rsidRPr="00B67AD3" w:rsidRDefault="00D4038A" w:rsidP="0095552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05F8DED9" w14:textId="71D4248E" w:rsidR="0095552B" w:rsidRPr="00B67AD3" w:rsidRDefault="0095552B" w:rsidP="0095552B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  <w:r w:rsidRPr="00B67AD3">
              <w:rPr>
                <w:spacing w:val="-4"/>
                <w:sz w:val="20"/>
                <w:szCs w:val="20"/>
              </w:rPr>
              <w:t>20</w:t>
            </w:r>
            <w:r w:rsidR="00D4038A" w:rsidRPr="00B67AD3">
              <w:rPr>
                <w:spacing w:val="-4"/>
                <w:sz w:val="20"/>
                <w:szCs w:val="20"/>
              </w:rPr>
              <w:t>23</w:t>
            </w:r>
          </w:p>
          <w:p w14:paraId="6841DF3E" w14:textId="77777777" w:rsidR="00B67AD3" w:rsidRDefault="00B67AD3" w:rsidP="0095552B">
            <w:pPr>
              <w:pStyle w:val="TableParagraph"/>
              <w:spacing w:line="210" w:lineRule="exact"/>
              <w:ind w:left="0"/>
              <w:rPr>
                <w:sz w:val="20"/>
                <w:szCs w:val="20"/>
              </w:rPr>
            </w:pPr>
          </w:p>
          <w:p w14:paraId="3789DFE2" w14:textId="0FC186A2" w:rsidR="00B67AD3" w:rsidRPr="00B67AD3" w:rsidRDefault="00B67AD3" w:rsidP="0095552B">
            <w:pPr>
              <w:pStyle w:val="TableParagraph"/>
              <w:spacing w:line="210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7956" w:type="dxa"/>
          </w:tcPr>
          <w:p w14:paraId="127BB9BE" w14:textId="77777777" w:rsidR="0095552B" w:rsidRDefault="0095552B" w:rsidP="00136FCA">
            <w:pPr>
              <w:ind w:left="105"/>
            </w:pPr>
            <w:r w:rsidRPr="00B67AD3">
              <w:rPr>
                <w:rStyle w:val="A2"/>
                <w:rFonts w:cs="Arial"/>
                <w:sz w:val="20"/>
                <w:szCs w:val="20"/>
              </w:rPr>
              <w:t>Acts of Reading, Carré, Ghent, BE</w:t>
            </w:r>
            <w:r w:rsidRPr="00B67AD3">
              <w:t xml:space="preserve"> </w:t>
            </w:r>
          </w:p>
          <w:p w14:paraId="23BCBCB2" w14:textId="42C9E2F3" w:rsidR="00C333B1" w:rsidRPr="00C333B1" w:rsidRDefault="00C333B1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 w:rsidRPr="00C333B1">
              <w:rPr>
                <w:rStyle w:val="A2"/>
                <w:rFonts w:cs="Arial"/>
                <w:sz w:val="20"/>
                <w:szCs w:val="20"/>
              </w:rPr>
              <w:t xml:space="preserve">After Painting After Painting (After Painting), Plus-One Projects, Antwerp, </w:t>
            </w:r>
            <w:r>
              <w:rPr>
                <w:rStyle w:val="A2"/>
                <w:rFonts w:cs="Arial"/>
                <w:sz w:val="20"/>
                <w:szCs w:val="20"/>
              </w:rPr>
              <w:t>BE</w:t>
            </w:r>
          </w:p>
          <w:p w14:paraId="3F5EABA8" w14:textId="1657A082" w:rsidR="0095552B" w:rsidRPr="00B67AD3" w:rsidRDefault="0095552B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 w:rsidRPr="00B67AD3">
              <w:rPr>
                <w:rStyle w:val="A2"/>
                <w:rFonts w:cs="Arial"/>
                <w:sz w:val="20"/>
                <w:szCs w:val="20"/>
              </w:rPr>
              <w:t xml:space="preserve">In Other Worlds, Verduyn Gallery, </w:t>
            </w:r>
            <w:proofErr w:type="spellStart"/>
            <w:r w:rsidRPr="00B67AD3">
              <w:rPr>
                <w:rStyle w:val="A2"/>
                <w:rFonts w:cs="Arial"/>
                <w:sz w:val="20"/>
                <w:szCs w:val="20"/>
              </w:rPr>
              <w:t>Moregem</w:t>
            </w:r>
            <w:proofErr w:type="spellEnd"/>
            <w:r w:rsidRPr="00B67AD3">
              <w:rPr>
                <w:rStyle w:val="A2"/>
                <w:rFonts w:cs="Arial"/>
                <w:sz w:val="20"/>
                <w:szCs w:val="20"/>
              </w:rPr>
              <w:t>, BE</w:t>
            </w:r>
          </w:p>
          <w:p w14:paraId="31B404B8" w14:textId="4DE1D782" w:rsidR="00D4038A" w:rsidRPr="00B67AD3" w:rsidRDefault="00D4038A" w:rsidP="00136FCA">
            <w:pPr>
              <w:ind w:left="105"/>
            </w:pPr>
            <w:r w:rsidRPr="00B67AD3">
              <w:rPr>
                <w:rStyle w:val="A2"/>
                <w:rFonts w:cs="Arial"/>
                <w:sz w:val="20"/>
                <w:szCs w:val="20"/>
              </w:rPr>
              <w:t>‘FACE TIME’, PLUS-ONE Gallery (New South), Antwerp, BE</w:t>
            </w:r>
          </w:p>
          <w:p w14:paraId="13599CAA" w14:textId="77777777" w:rsidR="00D4038A" w:rsidRPr="00B67AD3" w:rsidRDefault="00D4038A" w:rsidP="00136FCA">
            <w:pPr>
              <w:ind w:left="105"/>
              <w:rPr>
                <w:color w:val="000000"/>
              </w:rPr>
            </w:pPr>
            <w:r w:rsidRPr="00B67AD3">
              <w:rPr>
                <w:rStyle w:val="A2"/>
                <w:rFonts w:cs="Arial"/>
                <w:sz w:val="20"/>
                <w:szCs w:val="20"/>
              </w:rPr>
              <w:t xml:space="preserve">Zandgrond, De Warande, Turnhout, BE </w:t>
            </w:r>
          </w:p>
          <w:p w14:paraId="6FDBD0C4" w14:textId="77777777" w:rsidR="00D4038A" w:rsidRPr="00B67AD3" w:rsidRDefault="00D4038A" w:rsidP="00136FCA">
            <w:pPr>
              <w:ind w:left="105"/>
            </w:pPr>
            <w:r w:rsidRPr="00B67AD3">
              <w:rPr>
                <w:rStyle w:val="A2"/>
                <w:rFonts w:cs="Arial"/>
                <w:sz w:val="20"/>
                <w:szCs w:val="20"/>
              </w:rPr>
              <w:t xml:space="preserve">Head Games, </w:t>
            </w:r>
            <w:proofErr w:type="spellStart"/>
            <w:r w:rsidRPr="00B67AD3">
              <w:rPr>
                <w:rStyle w:val="A2"/>
                <w:rFonts w:cs="Arial"/>
                <w:sz w:val="20"/>
                <w:szCs w:val="20"/>
              </w:rPr>
              <w:t>Piermarq</w:t>
            </w:r>
            <w:proofErr w:type="spellEnd"/>
            <w:r w:rsidRPr="00B67AD3">
              <w:rPr>
                <w:rStyle w:val="A2"/>
                <w:rFonts w:cs="Arial"/>
                <w:sz w:val="20"/>
                <w:szCs w:val="20"/>
              </w:rPr>
              <w:t xml:space="preserve">* Gallery, Sydney, AU </w:t>
            </w:r>
          </w:p>
          <w:p w14:paraId="55EBDF66" w14:textId="2C597DA4" w:rsidR="00B67AD3" w:rsidRPr="00B67AD3" w:rsidRDefault="00D4038A" w:rsidP="00136FCA">
            <w:pPr>
              <w:ind w:left="105"/>
            </w:pPr>
            <w:r w:rsidRPr="00B67AD3">
              <w:rPr>
                <w:rStyle w:val="A2"/>
                <w:rFonts w:cs="Arial"/>
                <w:sz w:val="20"/>
                <w:szCs w:val="20"/>
              </w:rPr>
              <w:t xml:space="preserve">Stille Levens, Koen Broucke, </w:t>
            </w:r>
            <w:proofErr w:type="spellStart"/>
            <w:r w:rsidRPr="00B67AD3">
              <w:rPr>
                <w:rStyle w:val="A2"/>
                <w:rFonts w:cs="Arial"/>
                <w:sz w:val="20"/>
                <w:szCs w:val="20"/>
              </w:rPr>
              <w:t>Venetiaanse</w:t>
            </w:r>
            <w:proofErr w:type="spellEnd"/>
            <w:r w:rsidRPr="00B67AD3">
              <w:rPr>
                <w:rStyle w:val="A2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67AD3">
              <w:rPr>
                <w:rStyle w:val="A2"/>
                <w:rFonts w:cs="Arial"/>
                <w:sz w:val="20"/>
                <w:szCs w:val="20"/>
              </w:rPr>
              <w:t>Gaanderijen</w:t>
            </w:r>
            <w:proofErr w:type="spellEnd"/>
            <w:r w:rsidRPr="00B67AD3">
              <w:rPr>
                <w:rStyle w:val="A2"/>
                <w:rFonts w:cs="Arial"/>
                <w:sz w:val="20"/>
                <w:szCs w:val="20"/>
              </w:rPr>
              <w:t>, Oostende, BE</w:t>
            </w:r>
          </w:p>
        </w:tc>
      </w:tr>
      <w:tr w:rsidR="00B67AD3" w:rsidRPr="00B67AD3" w14:paraId="1F486B1D" w14:textId="77777777" w:rsidTr="00B67AD3">
        <w:trPr>
          <w:trHeight w:val="1365"/>
        </w:trPr>
        <w:tc>
          <w:tcPr>
            <w:tcW w:w="608" w:type="dxa"/>
          </w:tcPr>
          <w:p w14:paraId="239A5116" w14:textId="77777777" w:rsidR="00B67AD3" w:rsidRPr="00136FCA" w:rsidRDefault="00B67AD3" w:rsidP="00136FCA">
            <w:pPr>
              <w:rPr>
                <w:sz w:val="20"/>
                <w:szCs w:val="20"/>
              </w:rPr>
            </w:pPr>
            <w:r w:rsidRPr="00136FCA">
              <w:rPr>
                <w:sz w:val="20"/>
                <w:szCs w:val="20"/>
              </w:rPr>
              <w:t>2022</w:t>
            </w:r>
          </w:p>
          <w:p w14:paraId="220C7A44" w14:textId="77777777" w:rsidR="00B67AD3" w:rsidRPr="00136FCA" w:rsidRDefault="00B67AD3" w:rsidP="00136FCA">
            <w:pPr>
              <w:rPr>
                <w:sz w:val="20"/>
                <w:szCs w:val="20"/>
              </w:rPr>
            </w:pPr>
          </w:p>
          <w:p w14:paraId="2F8CF6BC" w14:textId="77777777" w:rsidR="00B67AD3" w:rsidRPr="00136FCA" w:rsidRDefault="00B67AD3" w:rsidP="00136FCA">
            <w:pPr>
              <w:rPr>
                <w:sz w:val="20"/>
                <w:szCs w:val="20"/>
              </w:rPr>
            </w:pPr>
            <w:r w:rsidRPr="00136FCA">
              <w:rPr>
                <w:sz w:val="20"/>
                <w:szCs w:val="20"/>
              </w:rPr>
              <w:t>2021</w:t>
            </w:r>
          </w:p>
          <w:p w14:paraId="7E84E2C6" w14:textId="77777777" w:rsidR="00136FCA" w:rsidRPr="00136FCA" w:rsidRDefault="00136FCA" w:rsidP="00136FCA">
            <w:pPr>
              <w:rPr>
                <w:sz w:val="20"/>
                <w:szCs w:val="20"/>
              </w:rPr>
            </w:pPr>
          </w:p>
          <w:p w14:paraId="5F9FE8C8" w14:textId="77777777" w:rsidR="00136FCA" w:rsidRPr="00136FCA" w:rsidRDefault="00136FCA" w:rsidP="00136FCA">
            <w:pPr>
              <w:rPr>
                <w:sz w:val="20"/>
                <w:szCs w:val="20"/>
              </w:rPr>
            </w:pPr>
          </w:p>
          <w:p w14:paraId="12F3C62E" w14:textId="77777777" w:rsidR="00136FCA" w:rsidRPr="00136FCA" w:rsidRDefault="00136FCA" w:rsidP="00136FCA">
            <w:pPr>
              <w:rPr>
                <w:sz w:val="20"/>
                <w:szCs w:val="20"/>
              </w:rPr>
            </w:pPr>
          </w:p>
          <w:p w14:paraId="6CC72315" w14:textId="77777777" w:rsidR="00136FCA" w:rsidRPr="00136FCA" w:rsidRDefault="00136FCA" w:rsidP="00136FCA">
            <w:pPr>
              <w:rPr>
                <w:sz w:val="20"/>
                <w:szCs w:val="20"/>
              </w:rPr>
            </w:pPr>
          </w:p>
          <w:p w14:paraId="3618AFD4" w14:textId="77777777" w:rsidR="00136FCA" w:rsidRDefault="00136FCA" w:rsidP="00136FCA">
            <w:pPr>
              <w:rPr>
                <w:sz w:val="20"/>
                <w:szCs w:val="20"/>
              </w:rPr>
            </w:pPr>
            <w:r w:rsidRPr="00136FCA">
              <w:rPr>
                <w:sz w:val="20"/>
                <w:szCs w:val="20"/>
              </w:rPr>
              <w:t>2020</w:t>
            </w:r>
          </w:p>
          <w:p w14:paraId="5B158B21" w14:textId="77777777" w:rsidR="00136FCA" w:rsidRDefault="00136FCA" w:rsidP="00136FCA">
            <w:pPr>
              <w:rPr>
                <w:sz w:val="20"/>
                <w:szCs w:val="20"/>
              </w:rPr>
            </w:pPr>
          </w:p>
          <w:p w14:paraId="373CE272" w14:textId="77777777" w:rsidR="00136FCA" w:rsidRDefault="00136FCA" w:rsidP="00136FCA">
            <w:pPr>
              <w:rPr>
                <w:sz w:val="20"/>
                <w:szCs w:val="20"/>
              </w:rPr>
            </w:pPr>
          </w:p>
          <w:p w14:paraId="5349349E" w14:textId="77777777" w:rsidR="00136FCA" w:rsidRDefault="00136FCA" w:rsidP="00136FCA">
            <w:pPr>
              <w:rPr>
                <w:sz w:val="20"/>
                <w:szCs w:val="20"/>
              </w:rPr>
            </w:pPr>
          </w:p>
          <w:p w14:paraId="456FB65D" w14:textId="77777777" w:rsidR="00136FCA" w:rsidRDefault="00136FCA" w:rsidP="00136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14:paraId="36FD48F6" w14:textId="77777777" w:rsidR="00136FCA" w:rsidRDefault="00136FCA" w:rsidP="00136FCA">
            <w:pPr>
              <w:rPr>
                <w:sz w:val="20"/>
                <w:szCs w:val="20"/>
              </w:rPr>
            </w:pPr>
          </w:p>
          <w:p w14:paraId="3D6B476C" w14:textId="77777777" w:rsidR="00136FCA" w:rsidRDefault="00136FCA" w:rsidP="00136FCA">
            <w:pPr>
              <w:rPr>
                <w:sz w:val="20"/>
                <w:szCs w:val="20"/>
              </w:rPr>
            </w:pPr>
          </w:p>
          <w:p w14:paraId="2880DB1F" w14:textId="77777777" w:rsidR="00136FCA" w:rsidRDefault="00136FCA" w:rsidP="00136FCA">
            <w:pPr>
              <w:rPr>
                <w:sz w:val="20"/>
                <w:szCs w:val="20"/>
              </w:rPr>
            </w:pPr>
          </w:p>
          <w:p w14:paraId="78231196" w14:textId="77777777" w:rsidR="00136FCA" w:rsidRDefault="00136FCA" w:rsidP="00136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14:paraId="6FBB36F6" w14:textId="77777777" w:rsidR="00136FCA" w:rsidRDefault="00136FCA" w:rsidP="00136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14:paraId="1A688A23" w14:textId="77777777" w:rsidR="00A37D2F" w:rsidRDefault="00A37D2F" w:rsidP="00136FCA">
            <w:pPr>
              <w:rPr>
                <w:sz w:val="20"/>
                <w:szCs w:val="20"/>
              </w:rPr>
            </w:pPr>
          </w:p>
          <w:p w14:paraId="7E6F3FF2" w14:textId="77777777" w:rsidR="00A37D2F" w:rsidRDefault="00A37D2F" w:rsidP="00136FCA">
            <w:pPr>
              <w:rPr>
                <w:sz w:val="20"/>
                <w:szCs w:val="20"/>
              </w:rPr>
            </w:pPr>
          </w:p>
          <w:p w14:paraId="34ED3002" w14:textId="77777777" w:rsidR="00A37D2F" w:rsidRDefault="00A37D2F" w:rsidP="00136FCA">
            <w:pPr>
              <w:rPr>
                <w:sz w:val="20"/>
                <w:szCs w:val="20"/>
              </w:rPr>
            </w:pPr>
          </w:p>
          <w:p w14:paraId="5A5B0B53" w14:textId="77777777" w:rsidR="00A37D2F" w:rsidRDefault="00A37D2F" w:rsidP="00136FCA">
            <w:pPr>
              <w:rPr>
                <w:sz w:val="20"/>
                <w:szCs w:val="20"/>
              </w:rPr>
            </w:pPr>
          </w:p>
          <w:p w14:paraId="3D56093E" w14:textId="4CB90FF9" w:rsidR="00A37D2F" w:rsidRPr="00B67AD3" w:rsidRDefault="00A37D2F" w:rsidP="00136FCA">
            <w:r>
              <w:rPr>
                <w:sz w:val="20"/>
                <w:szCs w:val="20"/>
              </w:rPr>
              <w:t>2015</w:t>
            </w:r>
          </w:p>
        </w:tc>
        <w:tc>
          <w:tcPr>
            <w:tcW w:w="7956" w:type="dxa"/>
          </w:tcPr>
          <w:p w14:paraId="362FE552" w14:textId="77777777" w:rsidR="00B67AD3" w:rsidRPr="00136FCA" w:rsidRDefault="00B67AD3" w:rsidP="00136FCA">
            <w:pPr>
              <w:ind w:left="105"/>
              <w:rPr>
                <w:rStyle w:val="A2"/>
                <w:sz w:val="20"/>
                <w:szCs w:val="20"/>
              </w:rPr>
            </w:pPr>
            <w:r w:rsidRPr="00136FCA">
              <w:rPr>
                <w:rStyle w:val="A2"/>
                <w:sz w:val="20"/>
                <w:szCs w:val="20"/>
              </w:rPr>
              <w:t>Altered States, PLUS-ONE Gallery, Antwerp, BE</w:t>
            </w:r>
          </w:p>
          <w:p w14:paraId="0912DCC1" w14:textId="77777777" w:rsidR="00B67AD3" w:rsidRPr="00136FCA" w:rsidRDefault="00B67AD3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 w:rsidRPr="00136FCA">
              <w:rPr>
                <w:rStyle w:val="A2"/>
                <w:rFonts w:cs="Arial"/>
                <w:sz w:val="20"/>
                <w:szCs w:val="20"/>
              </w:rPr>
              <w:t>A moment, Tesoro Collection, Amsterdam, NL</w:t>
            </w:r>
          </w:p>
          <w:p w14:paraId="6BCB0A10" w14:textId="52D9FD68" w:rsidR="00B67AD3" w:rsidRPr="00136FCA" w:rsidRDefault="00136FCA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 w:rsidRPr="00136FCA">
              <w:rPr>
                <w:rStyle w:val="A2"/>
                <w:rFonts w:cs="Arial"/>
                <w:sz w:val="20"/>
                <w:szCs w:val="20"/>
              </w:rPr>
              <w:t xml:space="preserve">1.1 </w:t>
            </w:r>
            <w:proofErr w:type="gramStart"/>
            <w:r w:rsidR="00B67AD3" w:rsidRPr="00136FCA">
              <w:rPr>
                <w:rStyle w:val="A2"/>
                <w:rFonts w:cs="Arial"/>
                <w:sz w:val="20"/>
                <w:szCs w:val="20"/>
              </w:rPr>
              <w:t>Million</w:t>
            </w:r>
            <w:proofErr w:type="gramEnd"/>
            <w:r w:rsidR="00B67AD3" w:rsidRPr="00136FCA">
              <w:rPr>
                <w:rStyle w:val="A2"/>
                <w:rFonts w:cs="Arial"/>
                <w:sz w:val="20"/>
                <w:szCs w:val="20"/>
              </w:rPr>
              <w:t xml:space="preserve"> Pounds, Barbé-Urbain Gallery, Ghent, BE</w:t>
            </w:r>
          </w:p>
          <w:p w14:paraId="63A9750B" w14:textId="77777777" w:rsidR="00B67AD3" w:rsidRPr="00136FCA" w:rsidRDefault="00B67AD3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 w:rsidRPr="00136FCA">
              <w:rPr>
                <w:rStyle w:val="A2"/>
                <w:rFonts w:cs="Arial"/>
                <w:sz w:val="20"/>
                <w:szCs w:val="20"/>
              </w:rPr>
              <w:t>One way or another, SMAK, Ghent, BE</w:t>
            </w:r>
          </w:p>
          <w:p w14:paraId="558CD467" w14:textId="77777777" w:rsidR="00B67AD3" w:rsidRPr="00B15428" w:rsidRDefault="00B67AD3" w:rsidP="00136FCA">
            <w:pPr>
              <w:ind w:left="105"/>
              <w:rPr>
                <w:rStyle w:val="A2"/>
                <w:rFonts w:cs="Arial"/>
                <w:sz w:val="20"/>
                <w:szCs w:val="20"/>
                <w:lang w:val="fr-FR"/>
              </w:rPr>
            </w:pPr>
            <w:r w:rsidRPr="00B15428">
              <w:rPr>
                <w:rStyle w:val="A2"/>
                <w:rFonts w:cs="Arial"/>
                <w:sz w:val="20"/>
                <w:szCs w:val="20"/>
                <w:lang w:val="fr-FR"/>
              </w:rPr>
              <w:t>Nuages, La Maison des Arts, Brussels, BE</w:t>
            </w:r>
          </w:p>
          <w:p w14:paraId="7A3782D7" w14:textId="6BD2B319" w:rsidR="00B67AD3" w:rsidRPr="00136FCA" w:rsidRDefault="00B67AD3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 w:rsidRPr="00136FCA">
              <w:rPr>
                <w:rStyle w:val="A2"/>
                <w:rFonts w:cs="Arial"/>
                <w:sz w:val="20"/>
                <w:szCs w:val="20"/>
              </w:rPr>
              <w:t xml:space="preserve">Door het doek het </w:t>
            </w:r>
            <w:proofErr w:type="spellStart"/>
            <w:r w:rsidRPr="00136FCA">
              <w:rPr>
                <w:rStyle w:val="A2"/>
                <w:rFonts w:cs="Arial"/>
                <w:sz w:val="20"/>
                <w:szCs w:val="20"/>
              </w:rPr>
              <w:t>schilderij</w:t>
            </w:r>
            <w:proofErr w:type="spellEnd"/>
            <w:r w:rsidRPr="00136FCA">
              <w:rPr>
                <w:rStyle w:val="A2"/>
                <w:rFonts w:cs="Arial"/>
                <w:sz w:val="20"/>
                <w:szCs w:val="20"/>
              </w:rPr>
              <w:t xml:space="preserve">, Roger Raveel Museum, </w:t>
            </w:r>
            <w:proofErr w:type="spellStart"/>
            <w:proofErr w:type="gramStart"/>
            <w:r w:rsidRPr="00136FCA">
              <w:rPr>
                <w:rStyle w:val="A2"/>
                <w:rFonts w:cs="Arial"/>
                <w:sz w:val="20"/>
                <w:szCs w:val="20"/>
              </w:rPr>
              <w:t>Machelen,</w:t>
            </w:r>
            <w:r w:rsidR="00136FCA" w:rsidRPr="00136FCA">
              <w:rPr>
                <w:rStyle w:val="A2"/>
                <w:rFonts w:cs="Arial"/>
                <w:sz w:val="20"/>
                <w:szCs w:val="20"/>
              </w:rPr>
              <w:t>BE</w:t>
            </w:r>
            <w:proofErr w:type="spellEnd"/>
            <w:proofErr w:type="gramEnd"/>
          </w:p>
          <w:p w14:paraId="6FE31AE7" w14:textId="77777777" w:rsidR="00136FCA" w:rsidRPr="00136FCA" w:rsidRDefault="00136FCA" w:rsidP="00136FCA">
            <w:pPr>
              <w:ind w:left="105"/>
              <w:rPr>
                <w:rStyle w:val="A2"/>
                <w:rFonts w:cs="Arial"/>
                <w:sz w:val="20"/>
                <w:szCs w:val="20"/>
              </w:rPr>
            </w:pPr>
            <w:r w:rsidRPr="00136FCA">
              <w:rPr>
                <w:rStyle w:val="A2"/>
                <w:rFonts w:cs="Arial"/>
                <w:sz w:val="20"/>
                <w:szCs w:val="20"/>
              </w:rPr>
              <w:t>Lost in Translation, PLUS-ONE Gallery, Antwerp, BE</w:t>
            </w:r>
          </w:p>
          <w:p w14:paraId="779761D0" w14:textId="77777777" w:rsidR="00136FCA" w:rsidRPr="00B15428" w:rsidRDefault="00136FCA" w:rsidP="00136FCA">
            <w:pPr>
              <w:ind w:left="105"/>
              <w:rPr>
                <w:rStyle w:val="A2"/>
                <w:rFonts w:cs="Arial"/>
                <w:sz w:val="20"/>
                <w:szCs w:val="20"/>
                <w:lang w:val="fr-FR"/>
              </w:rPr>
            </w:pPr>
            <w:r w:rsidRPr="00B15428">
              <w:rPr>
                <w:rStyle w:val="A2"/>
                <w:rFonts w:cs="Arial"/>
                <w:sz w:val="20"/>
                <w:szCs w:val="20"/>
                <w:lang w:val="fr-FR"/>
              </w:rPr>
              <w:t>Salon des Artistes, Oud Zwembad, Ronse, BE</w:t>
            </w:r>
          </w:p>
          <w:p w14:paraId="23B75FDA" w14:textId="77777777" w:rsidR="00136FCA" w:rsidRDefault="00136FCA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</w:rPr>
            </w:pPr>
            <w:proofErr w:type="spellStart"/>
            <w:r w:rsidRPr="00136FCA">
              <w:rPr>
                <w:rStyle w:val="A2"/>
                <w:rFonts w:cs="Arial"/>
                <w:sz w:val="20"/>
                <w:szCs w:val="20"/>
              </w:rPr>
              <w:t>Stimulans</w:t>
            </w:r>
            <w:proofErr w:type="spellEnd"/>
            <w:r w:rsidRPr="00136FCA">
              <w:rPr>
                <w:rStyle w:val="A2"/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136FCA">
              <w:rPr>
                <w:rStyle w:val="A2"/>
                <w:rFonts w:cs="Arial"/>
                <w:sz w:val="20"/>
                <w:szCs w:val="20"/>
              </w:rPr>
              <w:t>Paardenstallen</w:t>
            </w:r>
            <w:proofErr w:type="spellEnd"/>
            <w:r w:rsidRPr="00136FCA">
              <w:rPr>
                <w:rStyle w:val="A2"/>
                <w:rFonts w:cs="Arial"/>
                <w:sz w:val="20"/>
                <w:szCs w:val="20"/>
              </w:rPr>
              <w:t>, Kortrijk, BE</w:t>
            </w:r>
          </w:p>
          <w:p w14:paraId="783A1C0F" w14:textId="77777777" w:rsidR="00136FCA" w:rsidRDefault="00136FCA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</w:rPr>
            </w:pPr>
            <w:r w:rsidRPr="00136FCA">
              <w:rPr>
                <w:rStyle w:val="A2"/>
                <w:rFonts w:cs="Arial"/>
                <w:sz w:val="20"/>
                <w:szCs w:val="20"/>
              </w:rPr>
              <w:t xml:space="preserve">Gaverprijs, Cc De Schakel, </w:t>
            </w:r>
            <w:proofErr w:type="spellStart"/>
            <w:r w:rsidRPr="00136FCA">
              <w:rPr>
                <w:rStyle w:val="A2"/>
                <w:rFonts w:cs="Arial"/>
                <w:sz w:val="20"/>
                <w:szCs w:val="20"/>
              </w:rPr>
              <w:t>Waregem</w:t>
            </w:r>
            <w:proofErr w:type="spellEnd"/>
            <w:r w:rsidRPr="00136FCA">
              <w:rPr>
                <w:rStyle w:val="A2"/>
                <w:rFonts w:cs="Arial"/>
                <w:sz w:val="20"/>
                <w:szCs w:val="20"/>
              </w:rPr>
              <w:t>, BE</w:t>
            </w:r>
          </w:p>
          <w:p w14:paraId="151BCCA3" w14:textId="77777777" w:rsidR="00136FCA" w:rsidRDefault="00136FCA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</w:rPr>
            </w:pPr>
            <w:r w:rsidRPr="00136FCA">
              <w:rPr>
                <w:rStyle w:val="A2"/>
                <w:rFonts w:cs="Arial"/>
                <w:sz w:val="20"/>
                <w:szCs w:val="20"/>
              </w:rPr>
              <w:t xml:space="preserve">No pain no gain, </w:t>
            </w:r>
            <w:proofErr w:type="spellStart"/>
            <w:r w:rsidRPr="00136FCA">
              <w:rPr>
                <w:rStyle w:val="A2"/>
                <w:rFonts w:cs="Arial"/>
                <w:sz w:val="20"/>
                <w:szCs w:val="20"/>
              </w:rPr>
              <w:t>Dauwens</w:t>
            </w:r>
            <w:proofErr w:type="spellEnd"/>
            <w:r w:rsidRPr="00136FCA">
              <w:rPr>
                <w:rStyle w:val="A2"/>
                <w:rFonts w:cs="Arial"/>
                <w:sz w:val="20"/>
                <w:szCs w:val="20"/>
              </w:rPr>
              <w:t xml:space="preserve"> &amp; Beernaert Gallery, Brussels, BE</w:t>
            </w:r>
          </w:p>
          <w:p w14:paraId="1AB9C7E0" w14:textId="233CC43D" w:rsidR="00136FCA" w:rsidRDefault="00136FCA" w:rsidP="004A415D">
            <w:pPr>
              <w:pStyle w:val="TableParagraph"/>
              <w:ind w:left="109" w:right="-795"/>
              <w:rPr>
                <w:rStyle w:val="A2"/>
                <w:rFonts w:cs="Arial"/>
                <w:sz w:val="20"/>
                <w:szCs w:val="20"/>
              </w:rPr>
            </w:pPr>
            <w:r w:rsidRPr="00136FCA">
              <w:rPr>
                <w:rStyle w:val="A2"/>
                <w:rFonts w:cs="Arial"/>
                <w:sz w:val="20"/>
                <w:szCs w:val="20"/>
              </w:rPr>
              <w:t xml:space="preserve">Small World, The Painter </w:t>
            </w:r>
            <w:proofErr w:type="gramStart"/>
            <w:r w:rsidRPr="00136FCA">
              <w:rPr>
                <w:rStyle w:val="A2"/>
                <w:rFonts w:cs="Arial"/>
                <w:sz w:val="20"/>
                <w:szCs w:val="20"/>
              </w:rPr>
              <w:t>The</w:t>
            </w:r>
            <w:proofErr w:type="gramEnd"/>
            <w:r w:rsidRPr="00136FCA">
              <w:rPr>
                <w:rStyle w:val="A2"/>
                <w:rFonts w:cs="Arial"/>
                <w:sz w:val="20"/>
                <w:szCs w:val="20"/>
              </w:rPr>
              <w:t xml:space="preserve"> Work </w:t>
            </w:r>
            <w:proofErr w:type="gramStart"/>
            <w:r w:rsidRPr="00136FCA">
              <w:rPr>
                <w:rStyle w:val="A2"/>
                <w:rFonts w:cs="Arial"/>
                <w:sz w:val="20"/>
                <w:szCs w:val="20"/>
              </w:rPr>
              <w:t>And</w:t>
            </w:r>
            <w:proofErr w:type="gramEnd"/>
            <w:r w:rsidRPr="00136FCA">
              <w:rPr>
                <w:rStyle w:val="A2"/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136FCA">
              <w:rPr>
                <w:rStyle w:val="A2"/>
                <w:rFonts w:cs="Arial"/>
                <w:sz w:val="20"/>
                <w:szCs w:val="20"/>
              </w:rPr>
              <w:t>The</w:t>
            </w:r>
            <w:proofErr w:type="gramEnd"/>
            <w:r w:rsidRPr="00136FCA">
              <w:rPr>
                <w:rStyle w:val="A2"/>
                <w:rFonts w:cs="Arial"/>
                <w:sz w:val="20"/>
                <w:szCs w:val="20"/>
              </w:rPr>
              <w:t xml:space="preserve"> Studio revisited, </w:t>
            </w:r>
            <w:proofErr w:type="spellStart"/>
            <w:r w:rsidRPr="00136FCA">
              <w:rPr>
                <w:rStyle w:val="A2"/>
                <w:rFonts w:cs="Arial"/>
                <w:sz w:val="20"/>
                <w:szCs w:val="20"/>
              </w:rPr>
              <w:t>Caesuur</w:t>
            </w:r>
            <w:proofErr w:type="spellEnd"/>
            <w:r w:rsidRPr="00136FCA">
              <w:rPr>
                <w:rStyle w:val="A2"/>
                <w:rFonts w:cs="Arial"/>
                <w:sz w:val="20"/>
                <w:szCs w:val="20"/>
              </w:rPr>
              <w:t>,</w:t>
            </w:r>
            <w:r w:rsidR="004A415D">
              <w:rPr>
                <w:rStyle w:val="A2"/>
                <w:rFonts w:cs="Arial"/>
                <w:sz w:val="20"/>
                <w:szCs w:val="20"/>
              </w:rPr>
              <w:t xml:space="preserve"> </w:t>
            </w:r>
            <w:r w:rsidRPr="00136FCA">
              <w:rPr>
                <w:rStyle w:val="A2"/>
                <w:rFonts w:cs="Arial"/>
                <w:sz w:val="20"/>
                <w:szCs w:val="20"/>
              </w:rPr>
              <w:t>Middelburg, NL</w:t>
            </w:r>
          </w:p>
          <w:p w14:paraId="5F5A68E7" w14:textId="23679A1B" w:rsidR="00136FCA" w:rsidRDefault="00136FCA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</w:rPr>
            </w:pPr>
            <w:r w:rsidRPr="00136FCA">
              <w:rPr>
                <w:rStyle w:val="A2"/>
                <w:rFonts w:cs="Arial"/>
                <w:sz w:val="20"/>
                <w:szCs w:val="20"/>
              </w:rPr>
              <w:t>On the move, Blanco, Ghent, BE</w:t>
            </w:r>
          </w:p>
          <w:p w14:paraId="3A651FF6" w14:textId="222A9F17" w:rsidR="00136FCA" w:rsidRDefault="00136FCA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</w:rPr>
            </w:pPr>
            <w:r w:rsidRPr="00136FCA">
              <w:rPr>
                <w:rStyle w:val="A2"/>
                <w:rFonts w:cs="Arial"/>
                <w:sz w:val="20"/>
                <w:szCs w:val="20"/>
              </w:rPr>
              <w:t xml:space="preserve">3, Gallery </w:t>
            </w:r>
            <w:proofErr w:type="spellStart"/>
            <w:r w:rsidRPr="00136FCA">
              <w:rPr>
                <w:rStyle w:val="A2"/>
                <w:rFonts w:cs="Arial"/>
                <w:sz w:val="20"/>
                <w:szCs w:val="20"/>
              </w:rPr>
              <w:t>d’Apostrof</w:t>
            </w:r>
            <w:proofErr w:type="spellEnd"/>
            <w:r w:rsidRPr="00136FCA">
              <w:rPr>
                <w:rStyle w:val="A2"/>
                <w:rFonts w:cs="Arial"/>
                <w:sz w:val="20"/>
                <w:szCs w:val="20"/>
              </w:rPr>
              <w:t>, Deinze, BE</w:t>
            </w:r>
          </w:p>
          <w:p w14:paraId="5B507BAE" w14:textId="77777777" w:rsidR="00136FCA" w:rsidRDefault="00136FCA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</w:rPr>
            </w:pPr>
            <w:r w:rsidRPr="00136FCA">
              <w:rPr>
                <w:rStyle w:val="A2"/>
                <w:rFonts w:cs="Arial"/>
                <w:sz w:val="20"/>
                <w:szCs w:val="20"/>
              </w:rPr>
              <w:t>Input/Output, De Bond, Brugge, BE</w:t>
            </w:r>
          </w:p>
          <w:p w14:paraId="0060A107" w14:textId="77777777" w:rsidR="00136FCA" w:rsidRPr="00B15428" w:rsidRDefault="00136FCA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  <w:lang w:val="fr-FR"/>
              </w:rPr>
            </w:pPr>
            <w:r w:rsidRPr="00B15428">
              <w:rPr>
                <w:rStyle w:val="A2"/>
                <w:rFonts w:cs="Arial"/>
                <w:sz w:val="20"/>
                <w:szCs w:val="20"/>
                <w:lang w:val="fr-FR"/>
              </w:rPr>
              <w:t xml:space="preserve">Au lieu, </w:t>
            </w:r>
            <w:proofErr w:type="spellStart"/>
            <w:r w:rsidRPr="00B15428">
              <w:rPr>
                <w:rStyle w:val="A2"/>
                <w:rFonts w:cs="Arial"/>
                <w:sz w:val="20"/>
                <w:szCs w:val="20"/>
                <w:lang w:val="fr-FR"/>
              </w:rPr>
              <w:t>Rossicontemporary</w:t>
            </w:r>
            <w:proofErr w:type="spellEnd"/>
            <w:r w:rsidRPr="00B15428">
              <w:rPr>
                <w:rStyle w:val="A2"/>
                <w:rFonts w:cs="Arial"/>
                <w:sz w:val="20"/>
                <w:szCs w:val="20"/>
                <w:lang w:val="fr-FR"/>
              </w:rPr>
              <w:t>, Brussels, BE</w:t>
            </w:r>
          </w:p>
          <w:p w14:paraId="10D704C8" w14:textId="77777777" w:rsidR="00136FCA" w:rsidRPr="00B15428" w:rsidRDefault="00136FCA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  <w:lang w:val="fr-FR"/>
              </w:rPr>
            </w:pPr>
            <w:proofErr w:type="spellStart"/>
            <w:r w:rsidRPr="00B15428">
              <w:rPr>
                <w:rStyle w:val="A2"/>
                <w:rFonts w:cs="Arial"/>
                <w:sz w:val="20"/>
                <w:szCs w:val="20"/>
                <w:lang w:val="fr-FR"/>
              </w:rPr>
              <w:t>Tumultingent</w:t>
            </w:r>
            <w:proofErr w:type="spellEnd"/>
            <w:r w:rsidRPr="00B15428">
              <w:rPr>
                <w:rStyle w:val="A2"/>
                <w:rFonts w:cs="Arial"/>
                <w:sz w:val="20"/>
                <w:szCs w:val="20"/>
                <w:lang w:val="fr-FR"/>
              </w:rPr>
              <w:t xml:space="preserve"> #4, Gouvernement, Ghent, BE</w:t>
            </w:r>
          </w:p>
          <w:p w14:paraId="6A13D2B0" w14:textId="77777777" w:rsidR="00A37D2F" w:rsidRDefault="00A37D2F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</w:rPr>
            </w:pPr>
            <w:r w:rsidRPr="00A37D2F">
              <w:rPr>
                <w:rStyle w:val="A2"/>
                <w:rFonts w:cs="Arial"/>
                <w:sz w:val="20"/>
                <w:szCs w:val="20"/>
              </w:rPr>
              <w:t xml:space="preserve">Gaverprijs, Cc De Schakel, </w:t>
            </w:r>
            <w:proofErr w:type="spellStart"/>
            <w:r w:rsidRPr="00A37D2F">
              <w:rPr>
                <w:rStyle w:val="A2"/>
                <w:rFonts w:cs="Arial"/>
                <w:sz w:val="20"/>
                <w:szCs w:val="20"/>
              </w:rPr>
              <w:t>Waregem</w:t>
            </w:r>
            <w:proofErr w:type="spellEnd"/>
            <w:r w:rsidRPr="00A37D2F">
              <w:rPr>
                <w:rStyle w:val="A2"/>
                <w:rFonts w:cs="Arial"/>
                <w:sz w:val="20"/>
                <w:szCs w:val="20"/>
              </w:rPr>
              <w:t>, BE</w:t>
            </w:r>
          </w:p>
          <w:p w14:paraId="019C4BB3" w14:textId="77777777" w:rsidR="00A37D2F" w:rsidRPr="00B15428" w:rsidRDefault="00A37D2F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  <w:lang w:val="fr-FR"/>
              </w:rPr>
            </w:pPr>
            <w:r w:rsidRPr="00B15428">
              <w:rPr>
                <w:rStyle w:val="A2"/>
                <w:rFonts w:cs="Arial"/>
                <w:sz w:val="20"/>
                <w:szCs w:val="20"/>
                <w:lang w:val="fr-FR"/>
              </w:rPr>
              <w:t>Cachet de la poste faisant foi, Fondation Hippocrène – Villa Mallet-Stevens, Paris, FR</w:t>
            </w:r>
          </w:p>
          <w:p w14:paraId="657C5B38" w14:textId="77777777" w:rsidR="00A37D2F" w:rsidRDefault="00A37D2F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</w:rPr>
            </w:pPr>
            <w:proofErr w:type="spellStart"/>
            <w:r w:rsidRPr="00A37D2F">
              <w:rPr>
                <w:rStyle w:val="A2"/>
                <w:rFonts w:cs="Arial"/>
                <w:sz w:val="20"/>
                <w:szCs w:val="20"/>
              </w:rPr>
              <w:t>Prijs</w:t>
            </w:r>
            <w:proofErr w:type="spellEnd"/>
            <w:r w:rsidRPr="00A37D2F">
              <w:rPr>
                <w:rStyle w:val="A2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37D2F">
              <w:rPr>
                <w:rStyle w:val="A2"/>
                <w:rFonts w:cs="Arial"/>
                <w:sz w:val="20"/>
                <w:szCs w:val="20"/>
              </w:rPr>
              <w:t>voor</w:t>
            </w:r>
            <w:proofErr w:type="spellEnd"/>
            <w:r w:rsidRPr="00A37D2F">
              <w:rPr>
                <w:rStyle w:val="A2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37D2F">
              <w:rPr>
                <w:rStyle w:val="A2"/>
                <w:rFonts w:cs="Arial"/>
                <w:sz w:val="20"/>
                <w:szCs w:val="20"/>
              </w:rPr>
              <w:t>abstracte</w:t>
            </w:r>
            <w:proofErr w:type="spellEnd"/>
            <w:r w:rsidRPr="00A37D2F">
              <w:rPr>
                <w:rStyle w:val="A2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37D2F">
              <w:rPr>
                <w:rStyle w:val="A2"/>
                <w:rFonts w:cs="Arial"/>
                <w:sz w:val="20"/>
                <w:szCs w:val="20"/>
              </w:rPr>
              <w:t>schilderkunst</w:t>
            </w:r>
            <w:proofErr w:type="spellEnd"/>
            <w:r w:rsidRPr="00A37D2F">
              <w:rPr>
                <w:rStyle w:val="A2"/>
                <w:rFonts w:cs="Arial"/>
                <w:sz w:val="20"/>
                <w:szCs w:val="20"/>
              </w:rPr>
              <w:t xml:space="preserve">, Cc </w:t>
            </w:r>
            <w:proofErr w:type="spellStart"/>
            <w:r w:rsidRPr="00A37D2F">
              <w:rPr>
                <w:rStyle w:val="A2"/>
                <w:rFonts w:cs="Arial"/>
                <w:sz w:val="20"/>
                <w:szCs w:val="20"/>
              </w:rPr>
              <w:t>Zwanenberg</w:t>
            </w:r>
            <w:proofErr w:type="spellEnd"/>
            <w:r w:rsidRPr="00A37D2F">
              <w:rPr>
                <w:rStyle w:val="A2"/>
                <w:rFonts w:cs="Arial"/>
                <w:sz w:val="20"/>
                <w:szCs w:val="20"/>
              </w:rPr>
              <w:t>, Heist-op-den-Berg, BE</w:t>
            </w:r>
          </w:p>
          <w:p w14:paraId="7692DCC5" w14:textId="77777777" w:rsidR="00A37D2F" w:rsidRDefault="00A37D2F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</w:rPr>
            </w:pPr>
            <w:r w:rsidRPr="00A37D2F">
              <w:rPr>
                <w:rStyle w:val="A2"/>
                <w:rFonts w:cs="Arial"/>
                <w:sz w:val="20"/>
                <w:szCs w:val="20"/>
              </w:rPr>
              <w:t xml:space="preserve">NVT Gallery invites: </w:t>
            </w:r>
            <w:proofErr w:type="spellStart"/>
            <w:r w:rsidRPr="00A37D2F">
              <w:rPr>
                <w:rStyle w:val="A2"/>
                <w:rFonts w:cs="Arial"/>
                <w:sz w:val="20"/>
                <w:szCs w:val="20"/>
              </w:rPr>
              <w:t>Ritsart</w:t>
            </w:r>
            <w:proofErr w:type="spellEnd"/>
            <w:r w:rsidRPr="00A37D2F">
              <w:rPr>
                <w:rStyle w:val="A2"/>
                <w:rFonts w:cs="Arial"/>
                <w:sz w:val="20"/>
                <w:szCs w:val="20"/>
              </w:rPr>
              <w:t xml:space="preserve"> Gobyn &amp; David Granados, NVT Gallery, Ghent, BE</w:t>
            </w:r>
          </w:p>
          <w:p w14:paraId="509C4B7A" w14:textId="77777777" w:rsidR="00A37D2F" w:rsidRDefault="00A37D2F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</w:rPr>
            </w:pPr>
            <w:proofErr w:type="spellStart"/>
            <w:r w:rsidRPr="00A37D2F">
              <w:rPr>
                <w:rStyle w:val="A2"/>
                <w:rFonts w:cs="Arial"/>
                <w:sz w:val="20"/>
                <w:szCs w:val="20"/>
              </w:rPr>
              <w:t>thaka</w:t>
            </w:r>
            <w:proofErr w:type="spellEnd"/>
            <w:r w:rsidRPr="00A37D2F">
              <w:rPr>
                <w:rStyle w:val="A2"/>
                <w:rFonts w:cs="Arial"/>
                <w:sz w:val="20"/>
                <w:szCs w:val="20"/>
              </w:rPr>
              <w:t xml:space="preserve"> 23, Leuven, BE</w:t>
            </w:r>
          </w:p>
          <w:p w14:paraId="28AD66AB" w14:textId="44FFCFD8" w:rsidR="00A37D2F" w:rsidRPr="00B67AD3" w:rsidRDefault="00A37D2F" w:rsidP="00B67AD3">
            <w:pPr>
              <w:pStyle w:val="TableParagraph"/>
              <w:ind w:left="109" w:right="520"/>
              <w:rPr>
                <w:rStyle w:val="A2"/>
                <w:rFonts w:cs="Arial"/>
                <w:sz w:val="20"/>
                <w:szCs w:val="20"/>
              </w:rPr>
            </w:pPr>
            <w:proofErr w:type="spellStart"/>
            <w:r w:rsidRPr="00A37D2F">
              <w:rPr>
                <w:rStyle w:val="A2"/>
                <w:rFonts w:cs="Arial"/>
                <w:sz w:val="20"/>
                <w:szCs w:val="20"/>
              </w:rPr>
              <w:t>Tumultingent</w:t>
            </w:r>
            <w:proofErr w:type="spellEnd"/>
            <w:r w:rsidRPr="00A37D2F">
              <w:rPr>
                <w:rStyle w:val="A2"/>
                <w:rFonts w:cs="Arial"/>
                <w:sz w:val="20"/>
                <w:szCs w:val="20"/>
              </w:rPr>
              <w:t xml:space="preserve"> #3, Campo Victoria, Ghent, BE</w:t>
            </w:r>
          </w:p>
        </w:tc>
      </w:tr>
    </w:tbl>
    <w:p w14:paraId="63926DD4" w14:textId="77777777" w:rsidR="00CE3D0A" w:rsidRPr="00B67AD3" w:rsidRDefault="00CE3D0A" w:rsidP="00CE3D0A">
      <w:pPr>
        <w:pStyle w:val="Default"/>
        <w:rPr>
          <w:sz w:val="20"/>
          <w:szCs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5882"/>
      </w:tblGrid>
      <w:tr w:rsidR="00A37D2F" w14:paraId="02B4AC69" w14:textId="77777777" w:rsidTr="00C338F8">
        <w:trPr>
          <w:trHeight w:val="455"/>
        </w:trPr>
        <w:tc>
          <w:tcPr>
            <w:tcW w:w="598" w:type="dxa"/>
          </w:tcPr>
          <w:p w14:paraId="5B6ADDD1" w14:textId="10EAC963" w:rsidR="00A37D2F" w:rsidRDefault="00A37D2F" w:rsidP="00C338F8">
            <w:pPr>
              <w:pStyle w:val="TableParagraph"/>
              <w:spacing w:line="22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t>2014</w:t>
            </w:r>
          </w:p>
          <w:p w14:paraId="0D656A66" w14:textId="77777777" w:rsidR="00A37D2F" w:rsidRDefault="00A37D2F" w:rsidP="00C338F8">
            <w:pPr>
              <w:pStyle w:val="TableParagraph"/>
              <w:spacing w:line="225" w:lineRule="exact"/>
              <w:ind w:left="0"/>
              <w:rPr>
                <w:spacing w:val="-4"/>
                <w:sz w:val="20"/>
              </w:rPr>
            </w:pPr>
          </w:p>
          <w:p w14:paraId="1373D1A7" w14:textId="77777777" w:rsidR="00A37D2F" w:rsidRDefault="00A37D2F" w:rsidP="00C338F8">
            <w:pPr>
              <w:pStyle w:val="TableParagraph"/>
              <w:spacing w:line="225" w:lineRule="exact"/>
              <w:ind w:left="0"/>
              <w:rPr>
                <w:spacing w:val="-4"/>
                <w:sz w:val="20"/>
              </w:rPr>
            </w:pPr>
          </w:p>
          <w:p w14:paraId="2DCC89D2" w14:textId="7E1217C3" w:rsidR="00A37D2F" w:rsidRDefault="00555FD3" w:rsidP="00555FD3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5882" w:type="dxa"/>
          </w:tcPr>
          <w:p w14:paraId="083B3676" w14:textId="77777777" w:rsidR="00A37D2F" w:rsidRPr="00555FD3" w:rsidRDefault="00A37D2F" w:rsidP="00C338F8">
            <w:pPr>
              <w:pStyle w:val="TableParagraph"/>
              <w:spacing w:line="210" w:lineRule="exact"/>
              <w:ind w:left="109"/>
              <w:rPr>
                <w:rStyle w:val="A2"/>
                <w:sz w:val="20"/>
                <w:szCs w:val="20"/>
              </w:rPr>
            </w:pPr>
            <w:r w:rsidRPr="00555FD3">
              <w:rPr>
                <w:rStyle w:val="A2"/>
                <w:sz w:val="20"/>
                <w:szCs w:val="20"/>
              </w:rPr>
              <w:t xml:space="preserve">Putsch, Entrepot, Brugge, BE </w:t>
            </w:r>
          </w:p>
          <w:p w14:paraId="77C49B75" w14:textId="5C94F8B2" w:rsidR="00A37D2F" w:rsidRPr="00555FD3" w:rsidRDefault="00A37D2F" w:rsidP="00C338F8">
            <w:pPr>
              <w:pStyle w:val="TableParagraph"/>
              <w:spacing w:line="210" w:lineRule="exact"/>
              <w:ind w:left="109"/>
              <w:rPr>
                <w:rStyle w:val="A2"/>
                <w:sz w:val="20"/>
                <w:szCs w:val="20"/>
              </w:rPr>
            </w:pPr>
            <w:r w:rsidRPr="00555FD3">
              <w:rPr>
                <w:rStyle w:val="A2"/>
                <w:sz w:val="20"/>
                <w:szCs w:val="20"/>
              </w:rPr>
              <w:t xml:space="preserve">Jonge </w:t>
            </w:r>
            <w:proofErr w:type="spellStart"/>
            <w:r w:rsidRPr="00555FD3">
              <w:rPr>
                <w:rStyle w:val="A2"/>
                <w:sz w:val="20"/>
                <w:szCs w:val="20"/>
              </w:rPr>
              <w:t>Loten</w:t>
            </w:r>
            <w:proofErr w:type="spellEnd"/>
            <w:r w:rsidRPr="00555FD3">
              <w:rPr>
                <w:rStyle w:val="A2"/>
                <w:sz w:val="20"/>
                <w:szCs w:val="20"/>
              </w:rPr>
              <w:t xml:space="preserve"> (Kunst in Huis), Cc </w:t>
            </w:r>
            <w:proofErr w:type="spellStart"/>
            <w:r w:rsidRPr="00555FD3">
              <w:rPr>
                <w:rStyle w:val="A2"/>
                <w:sz w:val="20"/>
                <w:szCs w:val="20"/>
              </w:rPr>
              <w:t>Westrand</w:t>
            </w:r>
            <w:proofErr w:type="spellEnd"/>
            <w:r w:rsidRPr="00555FD3">
              <w:rPr>
                <w:rStyle w:val="A2"/>
                <w:sz w:val="20"/>
                <w:szCs w:val="20"/>
              </w:rPr>
              <w:t xml:space="preserve">, </w:t>
            </w:r>
            <w:proofErr w:type="spellStart"/>
            <w:r w:rsidRPr="00555FD3">
              <w:rPr>
                <w:rStyle w:val="A2"/>
                <w:sz w:val="20"/>
                <w:szCs w:val="20"/>
              </w:rPr>
              <w:t>Dilbeek</w:t>
            </w:r>
            <w:proofErr w:type="spellEnd"/>
            <w:r w:rsidRPr="00555FD3">
              <w:rPr>
                <w:rStyle w:val="A2"/>
                <w:sz w:val="20"/>
                <w:szCs w:val="20"/>
              </w:rPr>
              <w:t>, BE</w:t>
            </w:r>
          </w:p>
          <w:p w14:paraId="7F92E461" w14:textId="77777777" w:rsidR="00555FD3" w:rsidRDefault="00555FD3" w:rsidP="00555FD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555FD3">
              <w:rPr>
                <w:sz w:val="20"/>
              </w:rPr>
              <w:t xml:space="preserve">Mind the gap, V-Art, </w:t>
            </w:r>
            <w:proofErr w:type="spellStart"/>
            <w:r w:rsidRPr="00555FD3">
              <w:rPr>
                <w:sz w:val="20"/>
              </w:rPr>
              <w:t>Waregem</w:t>
            </w:r>
            <w:proofErr w:type="spellEnd"/>
            <w:r w:rsidRPr="00555FD3">
              <w:rPr>
                <w:sz w:val="20"/>
              </w:rPr>
              <w:t>, BE</w:t>
            </w:r>
          </w:p>
          <w:p w14:paraId="27B268A7" w14:textId="77777777" w:rsidR="00555FD3" w:rsidRDefault="00555FD3" w:rsidP="00555FD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555FD3">
              <w:rPr>
                <w:sz w:val="20"/>
              </w:rPr>
              <w:t xml:space="preserve">Series, </w:t>
            </w:r>
            <w:proofErr w:type="spellStart"/>
            <w:r w:rsidRPr="00555FD3">
              <w:rPr>
                <w:sz w:val="20"/>
              </w:rPr>
              <w:t>Zuiderpershuis</w:t>
            </w:r>
            <w:proofErr w:type="spellEnd"/>
            <w:r w:rsidRPr="00555FD3">
              <w:rPr>
                <w:sz w:val="20"/>
              </w:rPr>
              <w:t>, Antwerp, BE</w:t>
            </w:r>
          </w:p>
          <w:p w14:paraId="3B172A0B" w14:textId="39511BD9" w:rsidR="00555FD3" w:rsidRDefault="00555FD3" w:rsidP="00555FD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555FD3">
              <w:rPr>
                <w:sz w:val="20"/>
              </w:rPr>
              <w:t xml:space="preserve">Ik ben </w:t>
            </w:r>
            <w:proofErr w:type="spellStart"/>
            <w:r w:rsidRPr="00555FD3">
              <w:rPr>
                <w:sz w:val="20"/>
              </w:rPr>
              <w:t>niet</w:t>
            </w:r>
            <w:proofErr w:type="spellEnd"/>
            <w:r w:rsidRPr="00555FD3">
              <w:rPr>
                <w:sz w:val="20"/>
              </w:rPr>
              <w:t xml:space="preserve"> </w:t>
            </w:r>
            <w:proofErr w:type="spellStart"/>
            <w:r w:rsidRPr="00555FD3">
              <w:rPr>
                <w:sz w:val="20"/>
              </w:rPr>
              <w:t>gek</w:t>
            </w:r>
            <w:proofErr w:type="spellEnd"/>
            <w:r w:rsidRPr="00555FD3">
              <w:rPr>
                <w:sz w:val="20"/>
              </w:rPr>
              <w:t>, ICC, Ghent, BE</w:t>
            </w:r>
          </w:p>
        </w:tc>
      </w:tr>
    </w:tbl>
    <w:p w14:paraId="2E615EE6" w14:textId="38551A58" w:rsidR="00CE3D0A" w:rsidRDefault="00CE3D0A" w:rsidP="009F7001">
      <w:pPr>
        <w:pStyle w:val="Pa0"/>
        <w:rPr>
          <w:rFonts w:cs="Basis Grotesque Pro"/>
          <w:color w:val="000000"/>
          <w:sz w:val="18"/>
          <w:szCs w:val="18"/>
        </w:rPr>
      </w:pPr>
    </w:p>
    <w:p w14:paraId="5B185F32" w14:textId="77777777" w:rsidR="00092916" w:rsidRDefault="00092916" w:rsidP="00092916">
      <w:pPr>
        <w:rPr>
          <w:b/>
          <w:smallCaps/>
          <w:sz w:val="20"/>
        </w:rPr>
      </w:pPr>
      <w:r>
        <w:rPr>
          <w:b/>
          <w:smallCaps/>
          <w:sz w:val="20"/>
        </w:rPr>
        <w:t>Selected Distinction, Prizes a</w:t>
      </w:r>
      <w:r w:rsidRPr="00CA247C">
        <w:rPr>
          <w:b/>
          <w:smallCaps/>
          <w:sz w:val="20"/>
        </w:rPr>
        <w:t>nd Awards</w:t>
      </w:r>
      <w:r>
        <w:rPr>
          <w:b/>
          <w:smallCaps/>
          <w:sz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8"/>
        <w:gridCol w:w="8432"/>
      </w:tblGrid>
      <w:tr w:rsidR="00092916" w:rsidRPr="000A34A7" w14:paraId="4DB22009" w14:textId="77777777" w:rsidTr="003054DD">
        <w:tc>
          <w:tcPr>
            <w:tcW w:w="738" w:type="dxa"/>
          </w:tcPr>
          <w:p w14:paraId="5108E4AB" w14:textId="23428C57" w:rsidR="00092916" w:rsidRDefault="00092916" w:rsidP="003054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2017</w:t>
            </w:r>
          </w:p>
          <w:p w14:paraId="5D39565A" w14:textId="286F5806" w:rsidR="00092916" w:rsidRPr="000A34A7" w:rsidRDefault="00092916" w:rsidP="003054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2013</w:t>
            </w:r>
          </w:p>
          <w:p w14:paraId="7BB2998D" w14:textId="53FCD6BE" w:rsidR="00092916" w:rsidRDefault="00092916" w:rsidP="003054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2012</w:t>
            </w:r>
          </w:p>
          <w:p w14:paraId="0DB9B4C8" w14:textId="06D8F24A" w:rsidR="00092916" w:rsidRDefault="00092916" w:rsidP="003054DD">
            <w:pPr>
              <w:rPr>
                <w:sz w:val="20"/>
              </w:rPr>
            </w:pPr>
            <w:r>
              <w:rPr>
                <w:sz w:val="20"/>
              </w:rPr>
              <w:t>2009</w:t>
            </w:r>
          </w:p>
          <w:p w14:paraId="7A9C07BB" w14:textId="61872698" w:rsidR="00092916" w:rsidRPr="00B949FC" w:rsidRDefault="00092916" w:rsidP="00092916">
            <w:pPr>
              <w:rPr>
                <w:sz w:val="20"/>
              </w:rPr>
            </w:pPr>
          </w:p>
        </w:tc>
        <w:tc>
          <w:tcPr>
            <w:tcW w:w="9540" w:type="dxa"/>
          </w:tcPr>
          <w:p w14:paraId="7BE73524" w14:textId="4F808AF4" w:rsidR="00092916" w:rsidRDefault="00092916" w:rsidP="003054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Calibri"/>
                <w:iCs/>
                <w:sz w:val="20"/>
                <w:szCs w:val="20"/>
              </w:rPr>
            </w:pPr>
            <w:r w:rsidRPr="00092916">
              <w:rPr>
                <w:rFonts w:eastAsia="Calibri"/>
                <w:iCs/>
                <w:sz w:val="20"/>
                <w:szCs w:val="20"/>
              </w:rPr>
              <w:t>Honorable mention</w:t>
            </w:r>
            <w:r>
              <w:rPr>
                <w:rFonts w:eastAsia="Calibri"/>
                <w:iCs/>
                <w:sz w:val="20"/>
                <w:szCs w:val="20"/>
              </w:rPr>
              <w:t xml:space="preserve">, </w:t>
            </w:r>
            <w:r w:rsidRPr="00092916">
              <w:rPr>
                <w:rFonts w:eastAsia="Calibri"/>
                <w:iCs/>
                <w:sz w:val="20"/>
                <w:szCs w:val="20"/>
              </w:rPr>
              <w:t>Input/Output</w:t>
            </w:r>
          </w:p>
          <w:p w14:paraId="3AF1E6D9" w14:textId="09DBE148" w:rsidR="00092916" w:rsidRDefault="00092916" w:rsidP="003054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1</w:t>
            </w:r>
            <w:r w:rsidRPr="00092916">
              <w:rPr>
                <w:rFonts w:eastAsia="Calibri"/>
                <w:iCs/>
                <w:sz w:val="20"/>
                <w:szCs w:val="20"/>
                <w:vertAlign w:val="superscript"/>
              </w:rPr>
              <w:t>st</w:t>
            </w:r>
            <w:r>
              <w:rPr>
                <w:rFonts w:eastAsia="Calibri"/>
                <w:iCs/>
                <w:sz w:val="20"/>
                <w:szCs w:val="20"/>
              </w:rPr>
              <w:t xml:space="preserve"> Prize, </w:t>
            </w:r>
            <w:r w:rsidRPr="00092916">
              <w:rPr>
                <w:rFonts w:eastAsia="Calibri"/>
                <w:iCs/>
                <w:sz w:val="20"/>
                <w:szCs w:val="20"/>
              </w:rPr>
              <w:t xml:space="preserve">Ik ben </w:t>
            </w:r>
            <w:proofErr w:type="spellStart"/>
            <w:r w:rsidRPr="00092916">
              <w:rPr>
                <w:rFonts w:eastAsia="Calibri"/>
                <w:iCs/>
                <w:sz w:val="20"/>
                <w:szCs w:val="20"/>
              </w:rPr>
              <w:t>niet</w:t>
            </w:r>
            <w:proofErr w:type="spellEnd"/>
            <w:r w:rsidRPr="00092916">
              <w:rPr>
                <w:rFonts w:eastAsia="Calibri"/>
                <w:iCs/>
                <w:sz w:val="20"/>
                <w:szCs w:val="20"/>
              </w:rPr>
              <w:t xml:space="preserve"> </w:t>
            </w:r>
            <w:proofErr w:type="spellStart"/>
            <w:r w:rsidRPr="00092916">
              <w:rPr>
                <w:rFonts w:eastAsia="Calibri"/>
                <w:iCs/>
                <w:sz w:val="20"/>
                <w:szCs w:val="20"/>
              </w:rPr>
              <w:t>gek</w:t>
            </w:r>
            <w:proofErr w:type="spellEnd"/>
          </w:p>
          <w:p w14:paraId="43751FF2" w14:textId="18E4C182" w:rsidR="00092916" w:rsidRDefault="00092916" w:rsidP="003054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2</w:t>
            </w:r>
            <w:r w:rsidRPr="00092916">
              <w:rPr>
                <w:rFonts w:eastAsia="Calibri"/>
                <w:iCs/>
                <w:sz w:val="20"/>
                <w:szCs w:val="20"/>
                <w:vertAlign w:val="superscript"/>
              </w:rPr>
              <w:t>nd</w:t>
            </w:r>
            <w:r>
              <w:rPr>
                <w:rFonts w:eastAsia="Calibri"/>
                <w:iCs/>
                <w:sz w:val="20"/>
                <w:szCs w:val="20"/>
              </w:rPr>
              <w:t xml:space="preserve"> Prize, </w:t>
            </w:r>
            <w:proofErr w:type="spellStart"/>
            <w:r w:rsidRPr="00092916">
              <w:rPr>
                <w:rFonts w:eastAsia="Calibri"/>
                <w:iCs/>
                <w:sz w:val="20"/>
                <w:szCs w:val="20"/>
              </w:rPr>
              <w:t>Prijs</w:t>
            </w:r>
            <w:proofErr w:type="spellEnd"/>
            <w:r w:rsidRPr="00092916">
              <w:rPr>
                <w:rFonts w:eastAsia="Calibri"/>
                <w:iCs/>
                <w:sz w:val="20"/>
                <w:szCs w:val="20"/>
              </w:rPr>
              <w:t xml:space="preserve"> van het </w:t>
            </w:r>
            <w:proofErr w:type="spellStart"/>
            <w:r w:rsidRPr="00092916">
              <w:rPr>
                <w:rFonts w:eastAsia="Calibri"/>
                <w:iCs/>
                <w:sz w:val="20"/>
                <w:szCs w:val="20"/>
              </w:rPr>
              <w:t>Landschap</w:t>
            </w:r>
            <w:proofErr w:type="spellEnd"/>
            <w:r w:rsidRPr="00092916">
              <w:rPr>
                <w:rFonts w:eastAsia="Calibri"/>
                <w:iCs/>
                <w:sz w:val="20"/>
                <w:szCs w:val="20"/>
              </w:rPr>
              <w:t xml:space="preserve"> Michel </w:t>
            </w:r>
            <w:proofErr w:type="spellStart"/>
            <w:r w:rsidRPr="00092916">
              <w:rPr>
                <w:rFonts w:eastAsia="Calibri"/>
                <w:iCs/>
                <w:sz w:val="20"/>
                <w:szCs w:val="20"/>
              </w:rPr>
              <w:t>Depypere</w:t>
            </w:r>
            <w:proofErr w:type="spellEnd"/>
          </w:p>
          <w:p w14:paraId="5F3755CD" w14:textId="3CAD5AF4" w:rsidR="00092916" w:rsidRPr="00CA247C" w:rsidRDefault="00092916" w:rsidP="000929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Calibri"/>
                <w:iCs/>
                <w:sz w:val="20"/>
                <w:szCs w:val="20"/>
              </w:rPr>
            </w:pPr>
            <w:r w:rsidRPr="00092916">
              <w:rPr>
                <w:rFonts w:eastAsia="Calibri"/>
                <w:iCs/>
                <w:sz w:val="20"/>
                <w:szCs w:val="20"/>
              </w:rPr>
              <w:t>Thesis Award,</w:t>
            </w:r>
            <w:r>
              <w:rPr>
                <w:rFonts w:eastAsia="Calibri"/>
                <w:iCs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Luca</w:t>
            </w:r>
            <w:r w:rsidRPr="00265B44">
              <w:rPr>
                <w:sz w:val="20"/>
              </w:rPr>
              <w:t xml:space="preserve"> School of Arts, Schaerbeek, B</w:t>
            </w:r>
            <w:r>
              <w:rPr>
                <w:sz w:val="20"/>
              </w:rPr>
              <w:t>E</w:t>
            </w:r>
          </w:p>
          <w:p w14:paraId="1A5F1B97" w14:textId="72182675" w:rsidR="00092916" w:rsidRPr="00CA247C" w:rsidRDefault="00092916" w:rsidP="003054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Calibri"/>
                <w:iCs/>
                <w:sz w:val="20"/>
                <w:szCs w:val="20"/>
              </w:rPr>
            </w:pPr>
          </w:p>
        </w:tc>
      </w:tr>
    </w:tbl>
    <w:p w14:paraId="241F2D44" w14:textId="77777777" w:rsidR="00092916" w:rsidRPr="00092916" w:rsidRDefault="00092916" w:rsidP="00092916">
      <w:pPr>
        <w:pStyle w:val="Default"/>
      </w:pPr>
    </w:p>
    <w:sectPr w:rsidR="00092916" w:rsidRPr="00092916">
      <w:headerReference w:type="default" r:id="rId7"/>
      <w:footerReference w:type="default" r:id="rId8"/>
      <w:pgSz w:w="12240" w:h="15840"/>
      <w:pgMar w:top="1380" w:right="1500" w:bottom="1060" w:left="1580" w:header="737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D6DD" w14:textId="77777777" w:rsidR="00D4038A" w:rsidRDefault="00D4038A" w:rsidP="00D371D0">
      <w:r>
        <w:separator/>
      </w:r>
    </w:p>
  </w:endnote>
  <w:endnote w:type="continuationSeparator" w:id="0">
    <w:p w14:paraId="0D118FCA" w14:textId="77777777" w:rsidR="00D4038A" w:rsidRDefault="00D4038A" w:rsidP="00D3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s Grotesque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BEF4" w14:textId="77777777" w:rsidR="00911700" w:rsidRDefault="0082645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1520" behindDoc="1" locked="0" layoutInCell="1" allowOverlap="1" wp14:anchorId="7FD2676E" wp14:editId="45D6D34F">
          <wp:simplePos x="0" y="0"/>
          <wp:positionH relativeFrom="page">
            <wp:posOffset>870635</wp:posOffset>
          </wp:positionH>
          <wp:positionV relativeFrom="page">
            <wp:posOffset>9373464</wp:posOffset>
          </wp:positionV>
          <wp:extent cx="3157947" cy="102752"/>
          <wp:effectExtent l="0" t="0" r="0" b="0"/>
          <wp:wrapNone/>
          <wp:docPr id="115268734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7947" cy="102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3E9E" w14:textId="77777777" w:rsidR="00D4038A" w:rsidRDefault="00D4038A" w:rsidP="004F35E6">
      <w:r>
        <w:separator/>
      </w:r>
    </w:p>
  </w:footnote>
  <w:footnote w:type="continuationSeparator" w:id="0">
    <w:p w14:paraId="45E00946" w14:textId="77777777" w:rsidR="00D4038A" w:rsidRDefault="00D4038A" w:rsidP="004F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AC45" w14:textId="77777777" w:rsidR="002D6696" w:rsidRDefault="002D6696">
    <w:pPr>
      <w:pStyle w:val="BodyText"/>
      <w:spacing w:line="14" w:lineRule="auto"/>
      <w:rPr>
        <w:sz w:val="20"/>
      </w:rPr>
    </w:pPr>
  </w:p>
  <w:p w14:paraId="08BCBEBE" w14:textId="77777777" w:rsidR="002D6696" w:rsidRDefault="002D6696">
    <w:pPr>
      <w:pStyle w:val="BodyText"/>
      <w:spacing w:line="14" w:lineRule="auto"/>
      <w:rPr>
        <w:sz w:val="20"/>
      </w:rPr>
    </w:pPr>
  </w:p>
  <w:p w14:paraId="4BEE332C" w14:textId="77777777" w:rsidR="002D6696" w:rsidRDefault="002D6696">
    <w:pPr>
      <w:pStyle w:val="BodyText"/>
      <w:spacing w:line="14" w:lineRule="auto"/>
      <w:rPr>
        <w:sz w:val="20"/>
      </w:rPr>
    </w:pPr>
  </w:p>
  <w:p w14:paraId="0C2E0903" w14:textId="77777777" w:rsidR="002D6696" w:rsidRDefault="002D6696">
    <w:pPr>
      <w:pStyle w:val="BodyText"/>
      <w:spacing w:line="14" w:lineRule="auto"/>
      <w:rPr>
        <w:sz w:val="20"/>
      </w:rPr>
    </w:pPr>
  </w:p>
  <w:p w14:paraId="5D1C6C63" w14:textId="77777777" w:rsidR="002D6696" w:rsidRDefault="002D6696">
    <w:pPr>
      <w:pStyle w:val="BodyText"/>
      <w:spacing w:line="14" w:lineRule="auto"/>
      <w:rPr>
        <w:sz w:val="20"/>
      </w:rPr>
    </w:pPr>
  </w:p>
  <w:p w14:paraId="267709ED" w14:textId="77777777" w:rsidR="002D6696" w:rsidRDefault="002D6696">
    <w:pPr>
      <w:pStyle w:val="BodyText"/>
      <w:spacing w:line="14" w:lineRule="auto"/>
      <w:rPr>
        <w:sz w:val="20"/>
      </w:rPr>
    </w:pPr>
  </w:p>
  <w:p w14:paraId="3FC49B85" w14:textId="77777777" w:rsidR="002D6696" w:rsidRDefault="002D6696">
    <w:pPr>
      <w:pStyle w:val="BodyText"/>
      <w:spacing w:line="14" w:lineRule="auto"/>
      <w:rPr>
        <w:sz w:val="20"/>
      </w:rPr>
    </w:pPr>
  </w:p>
  <w:p w14:paraId="748F0FA9" w14:textId="77777777" w:rsidR="002D6696" w:rsidRDefault="002D6696">
    <w:pPr>
      <w:pStyle w:val="BodyText"/>
      <w:spacing w:line="14" w:lineRule="auto"/>
      <w:rPr>
        <w:sz w:val="20"/>
      </w:rPr>
    </w:pPr>
  </w:p>
  <w:p w14:paraId="2F58B823" w14:textId="77777777" w:rsidR="002D6696" w:rsidRDefault="002D6696">
    <w:pPr>
      <w:pStyle w:val="BodyText"/>
      <w:spacing w:line="14" w:lineRule="auto"/>
      <w:rPr>
        <w:sz w:val="20"/>
      </w:rPr>
    </w:pPr>
  </w:p>
  <w:p w14:paraId="799CE65C" w14:textId="77777777" w:rsidR="002D6696" w:rsidRDefault="002D6696">
    <w:pPr>
      <w:pStyle w:val="BodyText"/>
      <w:spacing w:line="14" w:lineRule="auto"/>
      <w:rPr>
        <w:sz w:val="20"/>
      </w:rPr>
    </w:pPr>
  </w:p>
  <w:p w14:paraId="133E5AD9" w14:textId="77777777" w:rsidR="002D6696" w:rsidRDefault="002D6696">
    <w:pPr>
      <w:pStyle w:val="BodyText"/>
      <w:spacing w:line="14" w:lineRule="auto"/>
      <w:rPr>
        <w:sz w:val="20"/>
      </w:rPr>
    </w:pPr>
  </w:p>
  <w:p w14:paraId="5A300162" w14:textId="77777777" w:rsidR="002D6696" w:rsidRDefault="002D6696">
    <w:pPr>
      <w:pStyle w:val="BodyText"/>
      <w:spacing w:line="14" w:lineRule="auto"/>
      <w:rPr>
        <w:sz w:val="20"/>
      </w:rPr>
    </w:pPr>
  </w:p>
  <w:p w14:paraId="7EB20289" w14:textId="77777777" w:rsidR="002D6696" w:rsidRDefault="002D6696">
    <w:pPr>
      <w:pStyle w:val="BodyText"/>
      <w:spacing w:line="14" w:lineRule="auto"/>
      <w:rPr>
        <w:sz w:val="20"/>
      </w:rPr>
    </w:pPr>
  </w:p>
  <w:p w14:paraId="0E183E3B" w14:textId="77777777" w:rsidR="002D6696" w:rsidRDefault="002D6696">
    <w:pPr>
      <w:pStyle w:val="BodyText"/>
      <w:spacing w:line="14" w:lineRule="auto"/>
      <w:rPr>
        <w:sz w:val="20"/>
      </w:rPr>
    </w:pPr>
  </w:p>
  <w:p w14:paraId="531805AB" w14:textId="77777777" w:rsidR="002D6696" w:rsidRDefault="002D6696">
    <w:pPr>
      <w:pStyle w:val="BodyText"/>
      <w:spacing w:line="14" w:lineRule="auto"/>
      <w:rPr>
        <w:sz w:val="20"/>
      </w:rPr>
    </w:pPr>
  </w:p>
  <w:p w14:paraId="5B9E5FB7" w14:textId="77777777" w:rsidR="002D6696" w:rsidRDefault="002D6696">
    <w:pPr>
      <w:pStyle w:val="BodyText"/>
      <w:spacing w:line="14" w:lineRule="auto"/>
      <w:rPr>
        <w:sz w:val="20"/>
      </w:rPr>
    </w:pPr>
  </w:p>
  <w:p w14:paraId="65CACD37" w14:textId="77777777" w:rsidR="002D6696" w:rsidRDefault="002D6696">
    <w:pPr>
      <w:pStyle w:val="BodyText"/>
      <w:spacing w:line="14" w:lineRule="auto"/>
      <w:rPr>
        <w:sz w:val="20"/>
      </w:rPr>
    </w:pPr>
  </w:p>
  <w:p w14:paraId="302F99BD" w14:textId="77777777" w:rsidR="002D6696" w:rsidRDefault="002D6696">
    <w:pPr>
      <w:pStyle w:val="BodyText"/>
      <w:spacing w:line="14" w:lineRule="auto"/>
      <w:rPr>
        <w:sz w:val="20"/>
      </w:rPr>
    </w:pPr>
  </w:p>
  <w:p w14:paraId="2D29AA93" w14:textId="77777777" w:rsidR="002D6696" w:rsidRDefault="002D6696">
    <w:pPr>
      <w:pStyle w:val="BodyText"/>
      <w:spacing w:line="14" w:lineRule="auto"/>
      <w:rPr>
        <w:sz w:val="20"/>
      </w:rPr>
    </w:pPr>
  </w:p>
  <w:p w14:paraId="328184BF" w14:textId="77777777" w:rsidR="002D6696" w:rsidRDefault="002D6696">
    <w:pPr>
      <w:pStyle w:val="BodyText"/>
      <w:spacing w:line="14" w:lineRule="auto"/>
      <w:rPr>
        <w:sz w:val="20"/>
      </w:rPr>
    </w:pPr>
  </w:p>
  <w:p w14:paraId="2DCE67D5" w14:textId="77777777" w:rsidR="002D6696" w:rsidRDefault="002D6696">
    <w:pPr>
      <w:pStyle w:val="BodyText"/>
      <w:spacing w:line="14" w:lineRule="auto"/>
      <w:rPr>
        <w:sz w:val="20"/>
      </w:rPr>
    </w:pPr>
  </w:p>
  <w:p w14:paraId="6272250D" w14:textId="77777777" w:rsidR="002D6696" w:rsidRDefault="002D6696">
    <w:pPr>
      <w:pStyle w:val="BodyText"/>
      <w:spacing w:line="14" w:lineRule="auto"/>
      <w:rPr>
        <w:sz w:val="20"/>
      </w:rPr>
    </w:pPr>
  </w:p>
  <w:p w14:paraId="50045949" w14:textId="77777777" w:rsidR="002D6696" w:rsidRDefault="002D6696">
    <w:pPr>
      <w:pStyle w:val="BodyText"/>
      <w:spacing w:line="14" w:lineRule="auto"/>
      <w:rPr>
        <w:sz w:val="20"/>
      </w:rPr>
    </w:pPr>
  </w:p>
  <w:p w14:paraId="51E21F22" w14:textId="77777777" w:rsidR="002D6696" w:rsidRDefault="002D6696">
    <w:pPr>
      <w:pStyle w:val="BodyText"/>
      <w:spacing w:line="14" w:lineRule="auto"/>
      <w:rPr>
        <w:sz w:val="20"/>
      </w:rPr>
    </w:pPr>
  </w:p>
  <w:p w14:paraId="6AD13E7B" w14:textId="77777777" w:rsidR="002D6696" w:rsidRDefault="002D6696">
    <w:pPr>
      <w:pStyle w:val="BodyText"/>
      <w:spacing w:line="14" w:lineRule="auto"/>
      <w:rPr>
        <w:sz w:val="20"/>
      </w:rPr>
    </w:pPr>
  </w:p>
  <w:p w14:paraId="7856DA6F" w14:textId="77777777" w:rsidR="002D6696" w:rsidRDefault="002D6696">
    <w:pPr>
      <w:pStyle w:val="BodyText"/>
      <w:spacing w:line="14" w:lineRule="auto"/>
      <w:rPr>
        <w:sz w:val="20"/>
      </w:rPr>
    </w:pPr>
  </w:p>
  <w:p w14:paraId="3706C7F0" w14:textId="77777777" w:rsidR="002D6696" w:rsidRDefault="002D6696">
    <w:pPr>
      <w:pStyle w:val="BodyText"/>
      <w:spacing w:line="14" w:lineRule="auto"/>
      <w:rPr>
        <w:sz w:val="20"/>
      </w:rPr>
    </w:pPr>
  </w:p>
  <w:p w14:paraId="1A312685" w14:textId="77777777" w:rsidR="002D6696" w:rsidRDefault="002D6696">
    <w:pPr>
      <w:pStyle w:val="BodyText"/>
      <w:spacing w:line="14" w:lineRule="auto"/>
      <w:rPr>
        <w:sz w:val="20"/>
      </w:rPr>
    </w:pPr>
  </w:p>
  <w:p w14:paraId="6A9F781B" w14:textId="77777777" w:rsidR="002D6696" w:rsidRDefault="002D6696">
    <w:pPr>
      <w:pStyle w:val="BodyText"/>
      <w:spacing w:line="14" w:lineRule="auto"/>
      <w:rPr>
        <w:sz w:val="20"/>
      </w:rPr>
    </w:pPr>
  </w:p>
  <w:p w14:paraId="02CFA211" w14:textId="77777777" w:rsidR="002D6696" w:rsidRDefault="002D6696">
    <w:pPr>
      <w:pStyle w:val="BodyText"/>
      <w:spacing w:line="14" w:lineRule="auto"/>
      <w:rPr>
        <w:sz w:val="20"/>
      </w:rPr>
    </w:pPr>
  </w:p>
  <w:p w14:paraId="72891C1F" w14:textId="77777777" w:rsidR="002D6696" w:rsidRDefault="002D6696">
    <w:pPr>
      <w:pStyle w:val="BodyText"/>
      <w:spacing w:line="14" w:lineRule="auto"/>
      <w:rPr>
        <w:sz w:val="20"/>
      </w:rPr>
    </w:pPr>
  </w:p>
  <w:p w14:paraId="1108C914" w14:textId="77777777" w:rsidR="002D6696" w:rsidRDefault="002D6696">
    <w:pPr>
      <w:pStyle w:val="BodyText"/>
      <w:spacing w:line="14" w:lineRule="auto"/>
      <w:rPr>
        <w:sz w:val="20"/>
      </w:rPr>
    </w:pPr>
  </w:p>
  <w:p w14:paraId="1916B964" w14:textId="77777777" w:rsidR="002D6696" w:rsidRDefault="002D6696">
    <w:pPr>
      <w:pStyle w:val="BodyText"/>
      <w:spacing w:line="14" w:lineRule="auto"/>
      <w:rPr>
        <w:sz w:val="20"/>
      </w:rPr>
    </w:pPr>
  </w:p>
  <w:p w14:paraId="17D302DA" w14:textId="77777777" w:rsidR="002D6696" w:rsidRDefault="002D6696">
    <w:pPr>
      <w:pStyle w:val="BodyText"/>
      <w:spacing w:line="14" w:lineRule="auto"/>
      <w:rPr>
        <w:sz w:val="20"/>
      </w:rPr>
    </w:pPr>
  </w:p>
  <w:p w14:paraId="152130A7" w14:textId="77777777" w:rsidR="002D6696" w:rsidRDefault="002D6696">
    <w:pPr>
      <w:pStyle w:val="BodyText"/>
      <w:spacing w:line="14" w:lineRule="auto"/>
      <w:rPr>
        <w:sz w:val="20"/>
      </w:rPr>
    </w:pPr>
  </w:p>
  <w:p w14:paraId="355426C6" w14:textId="77777777" w:rsidR="002D6696" w:rsidRDefault="002D6696">
    <w:pPr>
      <w:pStyle w:val="BodyText"/>
      <w:spacing w:line="14" w:lineRule="auto"/>
      <w:rPr>
        <w:sz w:val="20"/>
      </w:rPr>
    </w:pPr>
  </w:p>
  <w:p w14:paraId="786044EE" w14:textId="77777777" w:rsidR="002D6696" w:rsidRDefault="002D6696">
    <w:pPr>
      <w:pStyle w:val="BodyText"/>
      <w:spacing w:line="14" w:lineRule="auto"/>
      <w:rPr>
        <w:sz w:val="20"/>
      </w:rPr>
    </w:pPr>
  </w:p>
  <w:p w14:paraId="204157D9" w14:textId="77777777" w:rsidR="002D6696" w:rsidRDefault="002D6696">
    <w:pPr>
      <w:pStyle w:val="BodyText"/>
      <w:spacing w:line="14" w:lineRule="auto"/>
      <w:rPr>
        <w:sz w:val="20"/>
      </w:rPr>
    </w:pPr>
  </w:p>
  <w:p w14:paraId="05D3DD34" w14:textId="77777777" w:rsidR="002D6696" w:rsidRDefault="002D6696">
    <w:pPr>
      <w:pStyle w:val="BodyText"/>
      <w:spacing w:line="14" w:lineRule="auto"/>
      <w:rPr>
        <w:sz w:val="20"/>
      </w:rPr>
    </w:pPr>
  </w:p>
  <w:p w14:paraId="2BD9BE4D" w14:textId="77777777" w:rsidR="002D6696" w:rsidRDefault="002D6696">
    <w:pPr>
      <w:pStyle w:val="BodyText"/>
      <w:spacing w:line="14" w:lineRule="auto"/>
      <w:rPr>
        <w:sz w:val="20"/>
      </w:rPr>
    </w:pPr>
  </w:p>
  <w:p w14:paraId="5B666278" w14:textId="77777777" w:rsidR="002D6696" w:rsidRDefault="002D6696">
    <w:pPr>
      <w:pStyle w:val="BodyText"/>
      <w:spacing w:line="14" w:lineRule="auto"/>
      <w:rPr>
        <w:sz w:val="20"/>
      </w:rPr>
    </w:pPr>
  </w:p>
  <w:p w14:paraId="01DC6EEA" w14:textId="77777777" w:rsidR="002D6696" w:rsidRDefault="002D6696">
    <w:pPr>
      <w:pStyle w:val="BodyText"/>
      <w:spacing w:line="14" w:lineRule="auto"/>
      <w:rPr>
        <w:sz w:val="20"/>
      </w:rPr>
    </w:pPr>
  </w:p>
  <w:p w14:paraId="0097A7E8" w14:textId="77777777" w:rsidR="002D6696" w:rsidRDefault="002D6696">
    <w:pPr>
      <w:pStyle w:val="BodyText"/>
      <w:spacing w:line="14" w:lineRule="auto"/>
      <w:rPr>
        <w:sz w:val="20"/>
      </w:rPr>
    </w:pPr>
  </w:p>
  <w:p w14:paraId="551118CB" w14:textId="77777777" w:rsidR="002D6696" w:rsidRDefault="002D6696">
    <w:pPr>
      <w:pStyle w:val="BodyText"/>
      <w:spacing w:line="14" w:lineRule="auto"/>
      <w:rPr>
        <w:sz w:val="20"/>
      </w:rPr>
    </w:pPr>
  </w:p>
  <w:p w14:paraId="0BF10659" w14:textId="77777777" w:rsidR="002D6696" w:rsidRDefault="002D6696">
    <w:pPr>
      <w:pStyle w:val="BodyText"/>
      <w:spacing w:line="14" w:lineRule="auto"/>
      <w:rPr>
        <w:sz w:val="20"/>
      </w:rPr>
    </w:pPr>
  </w:p>
  <w:p w14:paraId="388D4C90" w14:textId="77777777" w:rsidR="002D6696" w:rsidRDefault="002D6696">
    <w:pPr>
      <w:pStyle w:val="BodyText"/>
      <w:spacing w:line="14" w:lineRule="auto"/>
      <w:rPr>
        <w:sz w:val="20"/>
      </w:rPr>
    </w:pPr>
  </w:p>
  <w:p w14:paraId="1FBF0E0D" w14:textId="77777777" w:rsidR="002D6696" w:rsidRDefault="002D6696">
    <w:pPr>
      <w:pStyle w:val="BodyText"/>
      <w:spacing w:line="14" w:lineRule="auto"/>
      <w:rPr>
        <w:sz w:val="20"/>
      </w:rPr>
    </w:pPr>
  </w:p>
  <w:p w14:paraId="7F8AC51C" w14:textId="77777777" w:rsidR="002D6696" w:rsidRDefault="002D6696">
    <w:pPr>
      <w:pStyle w:val="BodyText"/>
      <w:spacing w:line="14" w:lineRule="auto"/>
      <w:rPr>
        <w:sz w:val="20"/>
      </w:rPr>
    </w:pPr>
  </w:p>
  <w:p w14:paraId="09B8D2D0" w14:textId="77777777" w:rsidR="002D6696" w:rsidRDefault="002D6696">
    <w:pPr>
      <w:pStyle w:val="BodyText"/>
      <w:spacing w:line="14" w:lineRule="auto"/>
      <w:rPr>
        <w:sz w:val="20"/>
      </w:rPr>
    </w:pPr>
  </w:p>
  <w:p w14:paraId="127C30FC" w14:textId="77777777" w:rsidR="002D6696" w:rsidRDefault="002D6696">
    <w:pPr>
      <w:pStyle w:val="BodyText"/>
      <w:spacing w:line="14" w:lineRule="auto"/>
      <w:rPr>
        <w:sz w:val="20"/>
      </w:rPr>
    </w:pPr>
  </w:p>
  <w:p w14:paraId="416FE899" w14:textId="77777777" w:rsidR="002D6696" w:rsidRDefault="002D6696">
    <w:pPr>
      <w:pStyle w:val="BodyText"/>
      <w:spacing w:line="14" w:lineRule="auto"/>
      <w:rPr>
        <w:sz w:val="20"/>
      </w:rPr>
    </w:pPr>
  </w:p>
  <w:p w14:paraId="7D3B0022" w14:textId="77777777" w:rsidR="002D6696" w:rsidRDefault="002D6696">
    <w:pPr>
      <w:pStyle w:val="BodyText"/>
      <w:spacing w:line="14" w:lineRule="auto"/>
      <w:rPr>
        <w:sz w:val="20"/>
      </w:rPr>
    </w:pPr>
  </w:p>
  <w:p w14:paraId="5B810E4A" w14:textId="77777777" w:rsidR="002D6696" w:rsidRDefault="002D6696">
    <w:pPr>
      <w:pStyle w:val="BodyText"/>
      <w:spacing w:line="14" w:lineRule="auto"/>
      <w:rPr>
        <w:sz w:val="20"/>
      </w:rPr>
    </w:pPr>
  </w:p>
  <w:p w14:paraId="010E0321" w14:textId="77777777" w:rsidR="002D6696" w:rsidRDefault="002D6696">
    <w:pPr>
      <w:pStyle w:val="BodyText"/>
      <w:spacing w:line="14" w:lineRule="auto"/>
      <w:rPr>
        <w:sz w:val="20"/>
      </w:rPr>
    </w:pPr>
  </w:p>
  <w:p w14:paraId="119ABF17" w14:textId="77777777" w:rsidR="002D6696" w:rsidRDefault="002D6696">
    <w:pPr>
      <w:pStyle w:val="BodyText"/>
      <w:spacing w:line="14" w:lineRule="auto"/>
      <w:rPr>
        <w:sz w:val="20"/>
      </w:rPr>
    </w:pPr>
  </w:p>
  <w:p w14:paraId="78A18E60" w14:textId="77777777" w:rsidR="002D6696" w:rsidRDefault="002D6696">
    <w:pPr>
      <w:pStyle w:val="BodyText"/>
      <w:spacing w:line="14" w:lineRule="auto"/>
      <w:rPr>
        <w:sz w:val="20"/>
      </w:rPr>
    </w:pPr>
  </w:p>
  <w:p w14:paraId="68DFE6FB" w14:textId="77777777" w:rsidR="002D6696" w:rsidRDefault="002D6696">
    <w:pPr>
      <w:pStyle w:val="BodyText"/>
      <w:spacing w:line="14" w:lineRule="auto"/>
      <w:rPr>
        <w:sz w:val="20"/>
      </w:rPr>
    </w:pPr>
  </w:p>
  <w:p w14:paraId="70AD1534" w14:textId="77777777" w:rsidR="002D6696" w:rsidRDefault="002D6696">
    <w:pPr>
      <w:pStyle w:val="BodyText"/>
      <w:spacing w:line="14" w:lineRule="auto"/>
      <w:rPr>
        <w:sz w:val="20"/>
      </w:rPr>
    </w:pPr>
  </w:p>
  <w:p w14:paraId="3B136CEB" w14:textId="77777777" w:rsidR="002D6696" w:rsidRDefault="002D6696">
    <w:pPr>
      <w:pStyle w:val="BodyText"/>
      <w:spacing w:line="14" w:lineRule="auto"/>
      <w:rPr>
        <w:sz w:val="20"/>
      </w:rPr>
    </w:pPr>
  </w:p>
  <w:p w14:paraId="7346451D" w14:textId="77777777" w:rsidR="002D6696" w:rsidRDefault="002D6696">
    <w:pPr>
      <w:pStyle w:val="BodyText"/>
      <w:spacing w:line="14" w:lineRule="auto"/>
      <w:rPr>
        <w:sz w:val="20"/>
      </w:rPr>
    </w:pPr>
  </w:p>
  <w:p w14:paraId="69D67041" w14:textId="77777777" w:rsidR="002D6696" w:rsidRDefault="002D6696">
    <w:pPr>
      <w:pStyle w:val="BodyText"/>
      <w:spacing w:line="14" w:lineRule="auto"/>
      <w:rPr>
        <w:sz w:val="20"/>
      </w:rPr>
    </w:pPr>
  </w:p>
  <w:p w14:paraId="629D5E3B" w14:textId="77777777" w:rsidR="002D6696" w:rsidRDefault="002D6696">
    <w:pPr>
      <w:pStyle w:val="BodyText"/>
      <w:spacing w:line="14" w:lineRule="auto"/>
      <w:rPr>
        <w:sz w:val="20"/>
      </w:rPr>
    </w:pPr>
  </w:p>
  <w:p w14:paraId="4A34D77F" w14:textId="77777777" w:rsidR="002D6696" w:rsidRDefault="002D6696">
    <w:pPr>
      <w:pStyle w:val="BodyText"/>
      <w:spacing w:line="14" w:lineRule="auto"/>
      <w:rPr>
        <w:sz w:val="20"/>
      </w:rPr>
    </w:pPr>
  </w:p>
  <w:p w14:paraId="683C09B6" w14:textId="77777777" w:rsidR="002D6696" w:rsidRDefault="002D6696">
    <w:pPr>
      <w:pStyle w:val="BodyText"/>
      <w:spacing w:line="14" w:lineRule="auto"/>
      <w:rPr>
        <w:sz w:val="20"/>
      </w:rPr>
    </w:pPr>
  </w:p>
  <w:p w14:paraId="624D7E81" w14:textId="77777777" w:rsidR="00911700" w:rsidRDefault="0082645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1008" behindDoc="1" locked="0" layoutInCell="1" allowOverlap="1" wp14:anchorId="78E376EA" wp14:editId="4955E8D7">
          <wp:simplePos x="0" y="0"/>
          <wp:positionH relativeFrom="page">
            <wp:posOffset>770796</wp:posOffset>
          </wp:positionH>
          <wp:positionV relativeFrom="page">
            <wp:posOffset>468148</wp:posOffset>
          </wp:positionV>
          <wp:extent cx="2409934" cy="208455"/>
          <wp:effectExtent l="0" t="0" r="0" b="0"/>
          <wp:wrapNone/>
          <wp:docPr id="156663546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9934" cy="20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6DE7"/>
    <w:multiLevelType w:val="multilevel"/>
    <w:tmpl w:val="B2A4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</w:rPr>
    </w:lvl>
  </w:abstractNum>
  <w:num w:numId="1" w16cid:durableId="144981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00"/>
    <w:rsid w:val="00092916"/>
    <w:rsid w:val="000B3896"/>
    <w:rsid w:val="00136FCA"/>
    <w:rsid w:val="00162EBE"/>
    <w:rsid w:val="001C1897"/>
    <w:rsid w:val="001C2D09"/>
    <w:rsid w:val="0023031F"/>
    <w:rsid w:val="00230325"/>
    <w:rsid w:val="00265521"/>
    <w:rsid w:val="00265B44"/>
    <w:rsid w:val="002D6696"/>
    <w:rsid w:val="004A415D"/>
    <w:rsid w:val="00512D8C"/>
    <w:rsid w:val="00555FD3"/>
    <w:rsid w:val="006673DA"/>
    <w:rsid w:val="006C6E3F"/>
    <w:rsid w:val="008235B0"/>
    <w:rsid w:val="00826453"/>
    <w:rsid w:val="008A2D41"/>
    <w:rsid w:val="00911700"/>
    <w:rsid w:val="00914F88"/>
    <w:rsid w:val="009510C9"/>
    <w:rsid w:val="0095552B"/>
    <w:rsid w:val="009A1C1C"/>
    <w:rsid w:val="009D4720"/>
    <w:rsid w:val="009F7001"/>
    <w:rsid w:val="00A2172F"/>
    <w:rsid w:val="00A33A3D"/>
    <w:rsid w:val="00A37D2F"/>
    <w:rsid w:val="00B15428"/>
    <w:rsid w:val="00B67AD3"/>
    <w:rsid w:val="00B83558"/>
    <w:rsid w:val="00B85501"/>
    <w:rsid w:val="00BB7ABD"/>
    <w:rsid w:val="00BD73C9"/>
    <w:rsid w:val="00BE103F"/>
    <w:rsid w:val="00C333B1"/>
    <w:rsid w:val="00C33526"/>
    <w:rsid w:val="00CA7963"/>
    <w:rsid w:val="00CE3D0A"/>
    <w:rsid w:val="00CF6719"/>
    <w:rsid w:val="00D4038A"/>
    <w:rsid w:val="00D40A17"/>
    <w:rsid w:val="00F51143"/>
    <w:rsid w:val="00F9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3190"/>
  <w15:docId w15:val="{1E7997A5-7B65-4276-B1CF-672C64DD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4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6"/>
    </w:pPr>
  </w:style>
  <w:style w:type="character" w:customStyle="1" w:styleId="BodyTextChar">
    <w:name w:val="Body Text Char"/>
    <w:basedOn w:val="DefaultParagraphFont"/>
    <w:link w:val="BodyText"/>
    <w:uiPriority w:val="1"/>
    <w:rsid w:val="00230325"/>
    <w:rPr>
      <w:rFonts w:ascii="Arial" w:eastAsia="Arial" w:hAnsi="Arial" w:cs="Arial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62EB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D66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69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D66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696"/>
    <w:rPr>
      <w:rFonts w:ascii="Arial" w:eastAsia="Arial" w:hAnsi="Arial" w:cs="Arial"/>
    </w:rPr>
  </w:style>
  <w:style w:type="paragraph" w:customStyle="1" w:styleId="Default">
    <w:name w:val="Default"/>
    <w:rsid w:val="00CE3D0A"/>
    <w:pPr>
      <w:widowControl/>
      <w:adjustRightInd w:val="0"/>
    </w:pPr>
    <w:rPr>
      <w:rFonts w:ascii="Basis Grotesque Pro" w:hAnsi="Basis Grotesque Pro" w:cs="Basis Grotesque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E3D0A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E3D0A"/>
    <w:rPr>
      <w:rFonts w:cs="Basis Grotesque Pro"/>
      <w:color w:val="221E1F"/>
      <w:sz w:val="28"/>
      <w:szCs w:val="28"/>
    </w:rPr>
  </w:style>
  <w:style w:type="character" w:customStyle="1" w:styleId="A2">
    <w:name w:val="A2"/>
    <w:uiPriority w:val="99"/>
    <w:rsid w:val="00CE3D0A"/>
    <w:rPr>
      <w:rFonts w:cs="Basis Grotesque Pro"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Jack Cassou</cp:lastModifiedBy>
  <cp:revision>7</cp:revision>
  <dcterms:created xsi:type="dcterms:W3CDTF">2025-08-26T22:17:00Z</dcterms:created>
  <dcterms:modified xsi:type="dcterms:W3CDTF">2026-07-06T19:33:00Z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2016</vt:lpwstr>
  </property>
</Properties>
</file>